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11BAD80F" w14:textId="0AF7E9E3" w:rsidR="00445538" w:rsidRPr="00467682" w:rsidRDefault="00843F96" w:rsidP="00197998">
            <w:pPr>
              <w:rPr>
                <w:rFonts w:ascii="Tw Cen MT" w:hAnsi="Tw Cen MT" w:cstheme="minorHAnsi"/>
                <w:sz w:val="32"/>
                <w:szCs w:val="32"/>
              </w:rPr>
            </w:pPr>
            <w:r>
              <w:rPr>
                <w:rFonts w:ascii="Tw Cen MT" w:hAnsi="Tw Cen MT" w:cstheme="minorHAnsi"/>
                <w:sz w:val="32"/>
                <w:szCs w:val="32"/>
              </w:rPr>
              <w:t>Swimming</w:t>
            </w:r>
          </w:p>
          <w:p w14:paraId="0AA7BB50" w14:textId="135DD4D6" w:rsidR="00445538" w:rsidRPr="00BF2FB6" w:rsidRDefault="00445538" w:rsidP="00197998">
            <w:pPr>
              <w:rPr>
                <w:rFonts w:ascii="Tw Cen MT" w:hAnsi="Tw Cen MT" w:cstheme="minorHAnsi"/>
                <w:b/>
                <w:bCs/>
                <w:sz w:val="24"/>
                <w:szCs w:val="24"/>
              </w:rPr>
            </w:pPr>
          </w:p>
        </w:tc>
        <w:tc>
          <w:tcPr>
            <w:tcW w:w="2809" w:type="dxa"/>
          </w:tcPr>
          <w:p w14:paraId="7A209983" w14:textId="1BF25EEE" w:rsidR="00843F96"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AC0FED">
              <w:rPr>
                <w:rFonts w:ascii="Tw Cen MT" w:hAnsi="Tw Cen MT" w:cstheme="minorHAnsi"/>
                <w:b/>
                <w:bCs/>
                <w:sz w:val="24"/>
                <w:szCs w:val="24"/>
              </w:rPr>
              <w:t xml:space="preserve"> 11</w:t>
            </w:r>
            <w:r w:rsidRPr="00BF2FB6">
              <w:rPr>
                <w:rFonts w:ascii="Tw Cen MT" w:hAnsi="Tw Cen MT" w:cstheme="minorHAnsi"/>
                <w:b/>
                <w:bCs/>
                <w:sz w:val="24"/>
                <w:szCs w:val="24"/>
              </w:rPr>
              <w:t>:</w:t>
            </w:r>
            <w:r w:rsidR="00AC0FED">
              <w:rPr>
                <w:rFonts w:ascii="Tw Cen MT" w:hAnsi="Tw Cen MT" w:cstheme="minorHAnsi"/>
                <w:b/>
                <w:bCs/>
                <w:sz w:val="24"/>
                <w:szCs w:val="24"/>
              </w:rPr>
              <w:t xml:space="preserve"> Challenge</w:t>
            </w:r>
          </w:p>
          <w:p w14:paraId="2CC586BC" w14:textId="77777777" w:rsidR="006E44FA" w:rsidRDefault="006E44FA" w:rsidP="00843F96">
            <w:pPr>
              <w:rPr>
                <w:rFonts w:ascii="Tw Cen MT" w:hAnsi="Tw Cen MT" w:cstheme="minorHAnsi"/>
                <w:b/>
                <w:bCs/>
                <w:sz w:val="24"/>
                <w:szCs w:val="24"/>
              </w:rPr>
            </w:pPr>
            <w:r w:rsidRPr="006E44FA">
              <w:rPr>
                <w:rFonts w:ascii="Tw Cen MT" w:hAnsi="Tw Cen MT" w:cstheme="minorHAnsi"/>
                <w:bCs/>
                <w:sz w:val="24"/>
                <w:szCs w:val="24"/>
              </w:rPr>
              <w:t>Lead a healthy active lifestyle</w:t>
            </w:r>
            <w:r w:rsidR="00E25346" w:rsidRPr="00BF2FB6">
              <w:rPr>
                <w:rFonts w:ascii="Tw Cen MT" w:hAnsi="Tw Cen MT" w:cstheme="minorHAnsi"/>
                <w:b/>
                <w:bCs/>
                <w:sz w:val="24"/>
                <w:szCs w:val="24"/>
              </w:rPr>
              <w:br/>
            </w:r>
          </w:p>
          <w:p w14:paraId="14D65FA7" w14:textId="2E0C6683" w:rsidR="00445538" w:rsidRPr="00467682" w:rsidRDefault="00E25346" w:rsidP="00843F96">
            <w:pPr>
              <w:rPr>
                <w:rFonts w:ascii="Tw Cen MT" w:hAnsi="Tw Cen MT" w:cstheme="minorHAnsi"/>
                <w:sz w:val="24"/>
                <w:szCs w:val="24"/>
              </w:rPr>
            </w:pPr>
            <w:r w:rsidRPr="00BF2FB6">
              <w:rPr>
                <w:rFonts w:ascii="Tw Cen MT" w:hAnsi="Tw Cen MT" w:cstheme="minorHAnsi"/>
                <w:b/>
                <w:bCs/>
                <w:sz w:val="24"/>
                <w:szCs w:val="24"/>
              </w:rPr>
              <w:t>Term:</w:t>
            </w:r>
            <w:r w:rsidR="00843F96">
              <w:rPr>
                <w:rFonts w:ascii="Tw Cen MT" w:hAnsi="Tw Cen MT" w:cstheme="minorHAnsi"/>
                <w:sz w:val="24"/>
                <w:szCs w:val="24"/>
              </w:rPr>
              <w:t xml:space="preserve"> Autumn to Summer</w:t>
            </w:r>
          </w:p>
        </w:tc>
        <w:tc>
          <w:tcPr>
            <w:tcW w:w="4961" w:type="dxa"/>
          </w:tcPr>
          <w:p w14:paraId="6E13E17E" w14:textId="33DDE289" w:rsidR="00E25346" w:rsidRDefault="00445538" w:rsidP="00197998">
            <w:pPr>
              <w:rPr>
                <w:rFonts w:ascii="Tw Cen MT" w:hAnsi="Tw Cen MT" w:cstheme="minorHAnsi"/>
                <w:b/>
                <w:bCs/>
                <w:sz w:val="24"/>
                <w:szCs w:val="24"/>
              </w:rPr>
            </w:pPr>
            <w:r w:rsidRPr="00BF2FB6">
              <w:rPr>
                <w:rFonts w:ascii="Tw Cen MT" w:hAnsi="Tw Cen MT" w:cstheme="minorHAnsi"/>
                <w:b/>
                <w:bCs/>
                <w:sz w:val="24"/>
                <w:szCs w:val="24"/>
              </w:rPr>
              <w:t>Why we teach this:</w:t>
            </w:r>
          </w:p>
          <w:p w14:paraId="62487517" w14:textId="25ED8BD6" w:rsidR="00843899" w:rsidRPr="00623BB7" w:rsidRDefault="000344B0" w:rsidP="00197998">
            <w:pPr>
              <w:rPr>
                <w:rFonts w:ascii="Tw Cen MT" w:hAnsi="Tw Cen MT" w:cs="Helvetica"/>
                <w:sz w:val="24"/>
                <w:szCs w:val="24"/>
                <w:shd w:val="clear" w:color="auto" w:fill="FFFFFF"/>
              </w:rPr>
            </w:pPr>
            <w:r w:rsidRPr="00623BB7">
              <w:rPr>
                <w:rFonts w:ascii="Tw Cen MT" w:hAnsi="Tw Cen MT" w:cs="Helvetica"/>
                <w:sz w:val="24"/>
                <w:szCs w:val="24"/>
                <w:shd w:val="clear" w:color="auto" w:fill="FFFFFF"/>
              </w:rPr>
              <w:t>Learning to swim is a skill that once learnt is rarely forgotten and it is open to people of all ages.</w:t>
            </w:r>
          </w:p>
          <w:p w14:paraId="7F203DF7" w14:textId="00559374" w:rsidR="00E25346" w:rsidRPr="00BF2FB6" w:rsidRDefault="002C5DED" w:rsidP="00197998">
            <w:pPr>
              <w:rPr>
                <w:rFonts w:ascii="Tw Cen MT" w:hAnsi="Tw Cen MT" w:cstheme="minorHAnsi"/>
                <w:b/>
                <w:bCs/>
                <w:sz w:val="24"/>
                <w:szCs w:val="24"/>
              </w:rPr>
            </w:pPr>
            <w:r w:rsidRPr="00623BB7">
              <w:rPr>
                <w:rFonts w:ascii="Tw Cen MT" w:hAnsi="Tw Cen MT" w:cs="Helvetica"/>
                <w:sz w:val="24"/>
                <w:szCs w:val="24"/>
                <w:shd w:val="clear" w:color="auto" w:fill="FFFFFF"/>
              </w:rPr>
              <w:t xml:space="preserve">The most important reason is that swimming is the only sport which can save </w:t>
            </w:r>
            <w:r w:rsidR="00623BB7">
              <w:rPr>
                <w:rFonts w:ascii="Tw Cen MT" w:hAnsi="Tw Cen MT" w:cs="Helvetica"/>
                <w:sz w:val="24"/>
                <w:szCs w:val="24"/>
                <w:shd w:val="clear" w:color="auto" w:fill="FFFFFF"/>
              </w:rPr>
              <w:t>a</w:t>
            </w:r>
            <w:r w:rsidRPr="00623BB7">
              <w:rPr>
                <w:rFonts w:ascii="Tw Cen MT" w:hAnsi="Tw Cen MT" w:cs="Helvetica"/>
                <w:sz w:val="24"/>
                <w:szCs w:val="24"/>
                <w:shd w:val="clear" w:color="auto" w:fill="FFFFFF"/>
              </w:rPr>
              <w:t xml:space="preserve"> life</w:t>
            </w:r>
          </w:p>
        </w:tc>
        <w:tc>
          <w:tcPr>
            <w:tcW w:w="5245" w:type="dxa"/>
            <w:gridSpan w:val="2"/>
            <w:tcBorders>
              <w:bottom w:val="single" w:sz="4" w:space="0" w:color="auto"/>
            </w:tcBorders>
          </w:tcPr>
          <w:p w14:paraId="39E51D83" w14:textId="77777777" w:rsidR="00445538" w:rsidRDefault="00445538" w:rsidP="00197998">
            <w:pPr>
              <w:rPr>
                <w:rFonts w:ascii="Tw Cen MT" w:hAnsi="Tw Cen MT" w:cstheme="minorHAnsi"/>
                <w:b/>
                <w:bCs/>
                <w:sz w:val="24"/>
                <w:szCs w:val="24"/>
              </w:rPr>
            </w:pPr>
            <w:r w:rsidRPr="00BF2FB6">
              <w:rPr>
                <w:rFonts w:ascii="Tw Cen MT" w:hAnsi="Tw Cen MT" w:cstheme="minorHAnsi"/>
                <w:b/>
                <w:bCs/>
                <w:sz w:val="24"/>
                <w:szCs w:val="24"/>
              </w:rPr>
              <w:t>Why we teach this here:</w:t>
            </w:r>
          </w:p>
          <w:p w14:paraId="12F624B2" w14:textId="14EFE6D3" w:rsidR="00B6328F" w:rsidRPr="00B6328F" w:rsidRDefault="00B6328F" w:rsidP="00F550A6">
            <w:pPr>
              <w:rPr>
                <w:rFonts w:ascii="Tw Cen MT" w:hAnsi="Tw Cen MT" w:cstheme="minorHAnsi"/>
                <w:sz w:val="24"/>
                <w:szCs w:val="24"/>
              </w:rPr>
            </w:pPr>
            <w:r w:rsidRPr="00B6328F">
              <w:rPr>
                <w:rFonts w:ascii="Tw Cen MT" w:hAnsi="Tw Cen MT" w:cstheme="minorHAnsi"/>
                <w:bCs/>
                <w:sz w:val="24"/>
                <w:szCs w:val="24"/>
              </w:rPr>
              <w:t xml:space="preserve">We teach this in Year </w:t>
            </w:r>
            <w:r w:rsidR="00F550A6">
              <w:rPr>
                <w:rFonts w:ascii="Tw Cen MT" w:hAnsi="Tw Cen MT" w:cstheme="minorHAnsi"/>
                <w:bCs/>
                <w:sz w:val="24"/>
                <w:szCs w:val="24"/>
              </w:rPr>
              <w:t xml:space="preserve">11 </w:t>
            </w:r>
            <w:r w:rsidRPr="00B6328F">
              <w:rPr>
                <w:rFonts w:ascii="Tw Cen MT" w:hAnsi="Tw Cen MT" w:cstheme="minorHAnsi"/>
                <w:bCs/>
                <w:sz w:val="24"/>
                <w:szCs w:val="24"/>
              </w:rPr>
              <w:t xml:space="preserve">to give students the opportunity to </w:t>
            </w:r>
            <w:r w:rsidR="00F550A6">
              <w:rPr>
                <w:rFonts w:ascii="Tw Cen MT" w:hAnsi="Tw Cen MT" w:cstheme="minorHAnsi"/>
                <w:bCs/>
                <w:sz w:val="24"/>
                <w:szCs w:val="24"/>
              </w:rPr>
              <w:t>swim in their endeavour to lead a healthy active lifestyle</w:t>
            </w:r>
            <w:r w:rsidRPr="00B6328F">
              <w:rPr>
                <w:rFonts w:ascii="Tw Cen MT" w:hAnsi="Tw Cen MT" w:cstheme="minorHAnsi"/>
                <w:bCs/>
                <w:sz w:val="24"/>
                <w:szCs w:val="24"/>
              </w:rPr>
              <w:t xml:space="preserve"> </w:t>
            </w:r>
            <w:r w:rsidR="00F550A6">
              <w:rPr>
                <w:rFonts w:ascii="Tw Cen MT" w:hAnsi="Tw Cen MT" w:cstheme="minorHAnsi"/>
                <w:bCs/>
                <w:sz w:val="24"/>
                <w:szCs w:val="24"/>
              </w:rPr>
              <w:t>and challenge themselves to progress with their swimming skills</w:t>
            </w:r>
          </w:p>
        </w:tc>
      </w:tr>
      <w:tr w:rsidR="00BF2FB6" w:rsidRPr="00BF2FB6" w14:paraId="586529ED" w14:textId="77777777" w:rsidTr="006418DD">
        <w:trPr>
          <w:trHeight w:val="1164"/>
        </w:trPr>
        <w:tc>
          <w:tcPr>
            <w:tcW w:w="5240" w:type="dxa"/>
            <w:gridSpan w:val="2"/>
            <w:vMerge w:val="restart"/>
          </w:tcPr>
          <w:p w14:paraId="2ED442E1" w14:textId="1CAA8E60"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0336B534" w14:textId="7F9FF180" w:rsidR="00BF2FB6" w:rsidRDefault="00843899" w:rsidP="00843899">
            <w:pPr>
              <w:pStyle w:val="ListParagraph"/>
              <w:rPr>
                <w:rFonts w:ascii="Tw Cen MT" w:hAnsi="Tw Cen MT" w:cstheme="minorHAnsi"/>
                <w:sz w:val="24"/>
                <w:szCs w:val="24"/>
              </w:rPr>
            </w:pPr>
            <w:r>
              <w:rPr>
                <w:rFonts w:ascii="Tw Cen MT" w:hAnsi="Tw Cen MT" w:cstheme="minorHAnsi"/>
                <w:sz w:val="24"/>
                <w:szCs w:val="24"/>
              </w:rPr>
              <w:t>1)</w:t>
            </w:r>
            <w:r w:rsidR="00EA3B78">
              <w:rPr>
                <w:rFonts w:ascii="Tw Cen MT" w:hAnsi="Tw Cen MT" w:cstheme="minorHAnsi"/>
                <w:sz w:val="24"/>
                <w:szCs w:val="24"/>
              </w:rPr>
              <w:t xml:space="preserve"> </w:t>
            </w:r>
            <w:r w:rsidR="004B33FC">
              <w:rPr>
                <w:rFonts w:ascii="Tw Cen MT" w:hAnsi="Tw Cen MT" w:cstheme="minorHAnsi"/>
                <w:sz w:val="24"/>
                <w:szCs w:val="24"/>
              </w:rPr>
              <w:t>How does my stroke technique affect the way I swim</w:t>
            </w:r>
            <w:r w:rsidR="0003782D">
              <w:rPr>
                <w:rFonts w:ascii="Tw Cen MT" w:hAnsi="Tw Cen MT" w:cstheme="minorHAnsi"/>
                <w:sz w:val="24"/>
                <w:szCs w:val="24"/>
              </w:rPr>
              <w:t>?</w:t>
            </w:r>
          </w:p>
          <w:p w14:paraId="282BEA2F" w14:textId="6D3CCE50" w:rsidR="00843899" w:rsidRDefault="00843899" w:rsidP="00843899">
            <w:pPr>
              <w:pStyle w:val="ListParagraph"/>
              <w:rPr>
                <w:rFonts w:ascii="Tw Cen MT" w:hAnsi="Tw Cen MT" w:cstheme="minorHAnsi"/>
                <w:sz w:val="24"/>
                <w:szCs w:val="24"/>
              </w:rPr>
            </w:pPr>
            <w:r>
              <w:rPr>
                <w:rFonts w:ascii="Tw Cen MT" w:hAnsi="Tw Cen MT" w:cstheme="minorHAnsi"/>
                <w:sz w:val="24"/>
                <w:szCs w:val="24"/>
              </w:rPr>
              <w:t>2)</w:t>
            </w:r>
            <w:r w:rsidR="004B33FC">
              <w:rPr>
                <w:rFonts w:ascii="Tw Cen MT" w:hAnsi="Tw Cen MT" w:cstheme="minorHAnsi"/>
                <w:sz w:val="24"/>
                <w:szCs w:val="24"/>
              </w:rPr>
              <w:t xml:space="preserve"> Wh</w:t>
            </w:r>
            <w:r w:rsidR="0003782D">
              <w:rPr>
                <w:rFonts w:ascii="Tw Cen MT" w:hAnsi="Tw Cen MT" w:cstheme="minorHAnsi"/>
                <w:sz w:val="24"/>
                <w:szCs w:val="24"/>
              </w:rPr>
              <w:t xml:space="preserve">y is it important to raise </w:t>
            </w:r>
            <w:r w:rsidR="003F2F07">
              <w:rPr>
                <w:rFonts w:ascii="Tw Cen MT" w:hAnsi="Tw Cen MT" w:cstheme="minorHAnsi"/>
                <w:sz w:val="24"/>
                <w:szCs w:val="24"/>
              </w:rPr>
              <w:t>your heart rate?</w:t>
            </w:r>
          </w:p>
          <w:p w14:paraId="1A30EC2F" w14:textId="604EB5BB" w:rsidR="00843899" w:rsidRDefault="00843899" w:rsidP="00843899">
            <w:pPr>
              <w:pStyle w:val="ListParagraph"/>
              <w:rPr>
                <w:rFonts w:ascii="Tw Cen MT" w:hAnsi="Tw Cen MT" w:cstheme="minorHAnsi"/>
                <w:sz w:val="24"/>
                <w:szCs w:val="24"/>
              </w:rPr>
            </w:pPr>
            <w:r>
              <w:rPr>
                <w:rFonts w:ascii="Tw Cen MT" w:hAnsi="Tw Cen MT" w:cstheme="minorHAnsi"/>
                <w:sz w:val="24"/>
                <w:szCs w:val="24"/>
              </w:rPr>
              <w:t>3)</w:t>
            </w:r>
            <w:r w:rsidR="00836EF4">
              <w:rPr>
                <w:rFonts w:ascii="Tw Cen MT" w:hAnsi="Tw Cen MT" w:cstheme="minorHAnsi"/>
                <w:sz w:val="24"/>
                <w:szCs w:val="24"/>
              </w:rPr>
              <w:t xml:space="preserve"> </w:t>
            </w:r>
            <w:r w:rsidR="0003782D">
              <w:rPr>
                <w:rFonts w:ascii="Tw Cen MT" w:hAnsi="Tw Cen MT" w:cstheme="minorHAnsi"/>
                <w:sz w:val="24"/>
                <w:szCs w:val="24"/>
              </w:rPr>
              <w:t>How do I perform the straddle jump and why do we enter the water this way?</w:t>
            </w:r>
          </w:p>
          <w:p w14:paraId="32060315" w14:textId="50C3D477" w:rsidR="00573E16" w:rsidRDefault="00573E16" w:rsidP="00843899">
            <w:pPr>
              <w:pStyle w:val="ListParagraph"/>
              <w:rPr>
                <w:rFonts w:ascii="Tw Cen MT" w:hAnsi="Tw Cen MT" w:cstheme="minorHAnsi"/>
                <w:sz w:val="24"/>
                <w:szCs w:val="24"/>
              </w:rPr>
            </w:pPr>
            <w:r>
              <w:rPr>
                <w:rFonts w:ascii="Tw Cen MT" w:hAnsi="Tw Cen MT" w:cstheme="minorHAnsi"/>
                <w:sz w:val="24"/>
                <w:szCs w:val="24"/>
              </w:rPr>
              <w:t>4) What is th</w:t>
            </w:r>
            <w:r w:rsidR="003F2F07">
              <w:rPr>
                <w:rFonts w:ascii="Tw Cen MT" w:hAnsi="Tw Cen MT" w:cstheme="minorHAnsi"/>
                <w:sz w:val="24"/>
                <w:szCs w:val="24"/>
              </w:rPr>
              <w:t>e</w:t>
            </w:r>
            <w:r>
              <w:rPr>
                <w:rFonts w:ascii="Tw Cen MT" w:hAnsi="Tw Cen MT" w:cstheme="minorHAnsi"/>
                <w:sz w:val="24"/>
                <w:szCs w:val="24"/>
              </w:rPr>
              <w:t xml:space="preserve"> H.E.L.P and Huddle position and why do we use them</w:t>
            </w:r>
            <w:r w:rsidR="003F2F07">
              <w:rPr>
                <w:rFonts w:ascii="Tw Cen MT" w:hAnsi="Tw Cen MT" w:cstheme="minorHAnsi"/>
                <w:sz w:val="24"/>
                <w:szCs w:val="24"/>
              </w:rPr>
              <w:t>?</w:t>
            </w:r>
          </w:p>
          <w:p w14:paraId="475CA76C" w14:textId="5DF3FC93" w:rsidR="00BF2FB6" w:rsidRPr="00836EF4" w:rsidRDefault="00836EF4" w:rsidP="00836EF4">
            <w:pPr>
              <w:pStyle w:val="ListParagraph"/>
              <w:rPr>
                <w:rFonts w:ascii="Tw Cen MT" w:hAnsi="Tw Cen MT" w:cstheme="minorHAnsi"/>
                <w:sz w:val="24"/>
                <w:szCs w:val="24"/>
              </w:rPr>
            </w:pPr>
            <w:r>
              <w:rPr>
                <w:rFonts w:ascii="Tw Cen MT" w:hAnsi="Tw Cen MT" w:cstheme="minorHAnsi"/>
                <w:sz w:val="24"/>
                <w:szCs w:val="24"/>
              </w:rPr>
              <w:t xml:space="preserve">5) </w:t>
            </w:r>
            <w:r w:rsidR="00573E16">
              <w:rPr>
                <w:rFonts w:ascii="Tw Cen MT" w:hAnsi="Tw Cen MT" w:cstheme="minorHAnsi"/>
                <w:sz w:val="24"/>
                <w:szCs w:val="24"/>
              </w:rPr>
              <w:t>How d</w:t>
            </w:r>
            <w:bookmarkStart w:id="0" w:name="_GoBack"/>
            <w:bookmarkEnd w:id="0"/>
            <w:r w:rsidR="00573E16">
              <w:rPr>
                <w:rFonts w:ascii="Tw Cen MT" w:hAnsi="Tw Cen MT" w:cstheme="minorHAnsi"/>
                <w:sz w:val="24"/>
                <w:szCs w:val="24"/>
              </w:rPr>
              <w:t>o I perform an effective rescue</w:t>
            </w:r>
            <w:r w:rsidR="003F2F07">
              <w:rPr>
                <w:rFonts w:ascii="Tw Cen MT" w:hAnsi="Tw Cen MT" w:cstheme="minorHAnsi"/>
                <w:sz w:val="24"/>
                <w:szCs w:val="24"/>
              </w:rPr>
              <w:t>?</w:t>
            </w:r>
          </w:p>
        </w:tc>
        <w:tc>
          <w:tcPr>
            <w:tcW w:w="4961" w:type="dxa"/>
          </w:tcPr>
          <w:p w14:paraId="6B1C07AF" w14:textId="33523FFE" w:rsidR="00467682" w:rsidRDefault="00467682" w:rsidP="00BF2FB6">
            <w:pPr>
              <w:rPr>
                <w:rFonts w:ascii="Tw Cen MT" w:hAnsi="Tw Cen MT" w:cstheme="minorHAnsi"/>
                <w:b/>
                <w:bCs/>
                <w:sz w:val="24"/>
                <w:szCs w:val="24"/>
              </w:rPr>
            </w:pPr>
            <w:r>
              <w:rPr>
                <w:rFonts w:ascii="Tw Cen MT" w:hAnsi="Tw Cen MT" w:cstheme="minorHAnsi"/>
                <w:b/>
                <w:bCs/>
                <w:sz w:val="24"/>
                <w:szCs w:val="24"/>
              </w:rPr>
              <w:t xml:space="preserve">Builds on previous </w:t>
            </w:r>
            <w:r w:rsidR="00B6328F">
              <w:rPr>
                <w:rFonts w:ascii="Tw Cen MT" w:hAnsi="Tw Cen MT" w:cstheme="minorHAnsi"/>
                <w:b/>
                <w:bCs/>
                <w:sz w:val="24"/>
                <w:szCs w:val="24"/>
              </w:rPr>
              <w:t>topics:</w:t>
            </w:r>
          </w:p>
          <w:p w14:paraId="756DCC5C" w14:textId="0D58A3A3" w:rsidR="00B6328F" w:rsidRPr="004B33FC" w:rsidRDefault="00B6328F" w:rsidP="00BF2FB6">
            <w:pPr>
              <w:rPr>
                <w:rFonts w:ascii="Tw Cen MT" w:hAnsi="Tw Cen MT" w:cstheme="minorHAnsi"/>
                <w:sz w:val="24"/>
                <w:szCs w:val="24"/>
              </w:rPr>
            </w:pPr>
            <w:r w:rsidRPr="004B33FC">
              <w:rPr>
                <w:rFonts w:ascii="Tw Cen MT" w:hAnsi="Tw Cen MT" w:cstheme="minorHAnsi"/>
                <w:bCs/>
                <w:sz w:val="24"/>
                <w:szCs w:val="24"/>
              </w:rPr>
              <w:t xml:space="preserve">Links to any previous knowledge and understanding of swimming taught at </w:t>
            </w:r>
            <w:r w:rsidR="00080B7D" w:rsidRPr="004B33FC">
              <w:rPr>
                <w:rFonts w:ascii="Tw Cen MT" w:hAnsi="Tw Cen MT" w:cstheme="minorHAnsi"/>
                <w:bCs/>
                <w:sz w:val="24"/>
                <w:szCs w:val="24"/>
              </w:rPr>
              <w:t>year 10</w:t>
            </w:r>
          </w:p>
          <w:p w14:paraId="4A1065E0" w14:textId="42CE67C6" w:rsidR="00467682" w:rsidRPr="004B33FC" w:rsidRDefault="00080B7D" w:rsidP="00BF2FB6">
            <w:pPr>
              <w:rPr>
                <w:rFonts w:ascii="Tw Cen MT" w:hAnsi="Tw Cen MT" w:cstheme="minorHAnsi"/>
                <w:b/>
                <w:bCs/>
                <w:sz w:val="24"/>
                <w:szCs w:val="24"/>
              </w:rPr>
            </w:pPr>
            <w:r w:rsidRPr="004B33FC">
              <w:rPr>
                <w:rFonts w:ascii="Tw Cen MT" w:hAnsi="Tw Cen MT"/>
                <w:color w:val="000000"/>
                <w:sz w:val="24"/>
                <w:szCs w:val="24"/>
              </w:rPr>
              <w:t>whilst building on challenge to ensure students are working to develop self-progression, personal best and encourage students to lead a healthy active lifestyle.</w:t>
            </w:r>
          </w:p>
          <w:p w14:paraId="201DC48B" w14:textId="2D5FAA2E" w:rsidR="00467682" w:rsidRDefault="00467682" w:rsidP="00BF2FB6">
            <w:pPr>
              <w:rPr>
                <w:rFonts w:ascii="Tw Cen MT" w:hAnsi="Tw Cen MT" w:cstheme="minorHAnsi"/>
                <w:b/>
                <w:bCs/>
                <w:sz w:val="24"/>
                <w:szCs w:val="24"/>
              </w:rPr>
            </w:pPr>
          </w:p>
        </w:tc>
        <w:tc>
          <w:tcPr>
            <w:tcW w:w="5245" w:type="dxa"/>
            <w:gridSpan w:val="2"/>
            <w:tcBorders>
              <w:bottom w:val="single" w:sz="4" w:space="0" w:color="auto"/>
            </w:tcBorders>
          </w:tcPr>
          <w:p w14:paraId="7C48DBBE" w14:textId="49574755" w:rsidR="00BF2FB6"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43A63309" w14:textId="77777777" w:rsidR="00080B7D" w:rsidRDefault="00B6328F" w:rsidP="00BF2FB6">
            <w:pPr>
              <w:rPr>
                <w:rFonts w:ascii="Tw Cen MT" w:hAnsi="Tw Cen MT" w:cstheme="minorHAnsi"/>
                <w:sz w:val="24"/>
                <w:szCs w:val="24"/>
              </w:rPr>
            </w:pPr>
            <w:r>
              <w:rPr>
                <w:rFonts w:ascii="Tw Cen MT" w:hAnsi="Tw Cen MT" w:cstheme="minorHAnsi"/>
                <w:sz w:val="24"/>
                <w:szCs w:val="24"/>
              </w:rPr>
              <w:t xml:space="preserve">Builds on </w:t>
            </w:r>
            <w:r w:rsidR="00080B7D">
              <w:rPr>
                <w:rFonts w:ascii="Tw Cen MT" w:hAnsi="Tw Cen MT" w:cstheme="minorHAnsi"/>
                <w:sz w:val="24"/>
                <w:szCs w:val="24"/>
              </w:rPr>
              <w:t>the skills, knowledge and understanding gained and the experience to be able to go on and swim in their own time as part of leading a healthy lifestyle</w:t>
            </w:r>
          </w:p>
          <w:p w14:paraId="65F9B7FC" w14:textId="77777777" w:rsidR="00080B7D" w:rsidRDefault="00080B7D" w:rsidP="00BF2FB6">
            <w:pPr>
              <w:rPr>
                <w:rFonts w:ascii="Tw Cen MT" w:hAnsi="Tw Cen MT" w:cstheme="minorHAnsi"/>
                <w:sz w:val="24"/>
                <w:szCs w:val="24"/>
              </w:rPr>
            </w:pPr>
          </w:p>
          <w:p w14:paraId="34585EF2" w14:textId="21803259" w:rsidR="00B6328F" w:rsidRPr="00B6328F" w:rsidRDefault="00080B7D" w:rsidP="00BF2FB6">
            <w:pPr>
              <w:rPr>
                <w:rFonts w:ascii="Tw Cen MT" w:hAnsi="Tw Cen MT" w:cstheme="minorHAnsi"/>
                <w:sz w:val="24"/>
                <w:szCs w:val="24"/>
              </w:rPr>
            </w:pPr>
            <w:r>
              <w:rPr>
                <w:rFonts w:ascii="Tw Cen MT" w:hAnsi="Tw Cen MT" w:cstheme="minorHAnsi"/>
                <w:sz w:val="24"/>
                <w:szCs w:val="24"/>
              </w:rPr>
              <w:t>Allows students to be able to progress on to taking their NPLQ qualification once they turn 16 to become qualified lifeguards with the opportunity to work within the school or at local leisure centres.</w:t>
            </w:r>
          </w:p>
          <w:p w14:paraId="4EF2EC6E" w14:textId="12231019" w:rsidR="00BF2FB6" w:rsidRPr="00BF2FB6" w:rsidRDefault="00BF2FB6" w:rsidP="00BF2FB6">
            <w:pPr>
              <w:tabs>
                <w:tab w:val="left" w:pos="1777"/>
              </w:tabs>
              <w:rPr>
                <w:rFonts w:ascii="Tw Cen MT" w:hAnsi="Tw Cen MT" w:cstheme="minorHAnsi"/>
                <w:sz w:val="24"/>
                <w:szCs w:val="24"/>
              </w:rPr>
            </w:pPr>
            <w:r>
              <w:rPr>
                <w:rFonts w:ascii="Tw Cen MT" w:hAnsi="Tw Cen MT" w:cstheme="minorHAnsi"/>
                <w:sz w:val="24"/>
                <w:szCs w:val="24"/>
              </w:rPr>
              <w:tab/>
            </w:r>
          </w:p>
        </w:tc>
      </w:tr>
      <w:tr w:rsidR="00BF2FB6" w:rsidRPr="00BF2FB6" w14:paraId="3446D778" w14:textId="77777777" w:rsidTr="006418DD">
        <w:trPr>
          <w:trHeight w:val="2113"/>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1509E6F1" w14:textId="15D8AD9D" w:rsidR="00BF2FB6" w:rsidRPr="00836EF4" w:rsidRDefault="00755B5D" w:rsidP="00836EF4">
            <w:pPr>
              <w:pStyle w:val="ListParagraph"/>
              <w:numPr>
                <w:ilvl w:val="0"/>
                <w:numId w:val="25"/>
              </w:numPr>
              <w:rPr>
                <w:rFonts w:ascii="Tw Cen MT" w:hAnsi="Tw Cen MT" w:cstheme="minorHAnsi"/>
                <w:sz w:val="24"/>
                <w:szCs w:val="24"/>
              </w:rPr>
            </w:pPr>
            <w:r w:rsidRPr="00836EF4">
              <w:rPr>
                <w:rFonts w:ascii="Tw Cen MT" w:hAnsi="Tw Cen MT" w:cs="Arial"/>
                <w:color w:val="202124"/>
                <w:sz w:val="24"/>
                <w:szCs w:val="24"/>
                <w:shd w:val="clear" w:color="auto" w:fill="FFFFFF"/>
              </w:rPr>
              <w:t>able to anticipate, avoid, and survive common drowning situations, as well as being able to recognize and provide assistance to those in need</w:t>
            </w:r>
          </w:p>
          <w:p w14:paraId="05D8B0D3" w14:textId="0A7A9295" w:rsidR="00467682" w:rsidRPr="00836EF4" w:rsidRDefault="00EA3B78" w:rsidP="00836EF4">
            <w:pPr>
              <w:pStyle w:val="ListParagraph"/>
              <w:numPr>
                <w:ilvl w:val="0"/>
                <w:numId w:val="25"/>
              </w:numPr>
              <w:rPr>
                <w:rFonts w:ascii="Tw Cen MT" w:hAnsi="Tw Cen MT" w:cstheme="minorHAnsi"/>
                <w:bCs/>
                <w:sz w:val="24"/>
                <w:szCs w:val="24"/>
              </w:rPr>
            </w:pPr>
            <w:r w:rsidRPr="00836EF4">
              <w:rPr>
                <w:rFonts w:ascii="Tw Cen MT" w:hAnsi="Tw Cen MT"/>
                <w:sz w:val="24"/>
                <w:szCs w:val="24"/>
              </w:rPr>
              <w:t>swim competently, confidently and proficiently over a specified distance</w:t>
            </w:r>
          </w:p>
          <w:p w14:paraId="57DFCF07" w14:textId="4AE80EDE" w:rsidR="00843899" w:rsidRPr="00836EF4" w:rsidRDefault="004B33FC" w:rsidP="00836EF4">
            <w:pPr>
              <w:pStyle w:val="ListParagraph"/>
              <w:numPr>
                <w:ilvl w:val="0"/>
                <w:numId w:val="25"/>
              </w:numPr>
              <w:rPr>
                <w:rFonts w:ascii="Tw Cen MT" w:hAnsi="Tw Cen MT" w:cstheme="minorHAnsi"/>
                <w:bCs/>
                <w:sz w:val="24"/>
                <w:szCs w:val="24"/>
              </w:rPr>
            </w:pPr>
            <w:r w:rsidRPr="00836EF4">
              <w:rPr>
                <w:rFonts w:ascii="Tw Cen MT" w:hAnsi="Tw Cen MT" w:cstheme="minorHAnsi"/>
                <w:bCs/>
                <w:sz w:val="24"/>
                <w:szCs w:val="24"/>
              </w:rPr>
              <w:t>know how a continuous timed swim benefits a swimmer</w:t>
            </w:r>
          </w:p>
          <w:p w14:paraId="438F340A" w14:textId="72CEA5BC" w:rsidR="004B33FC" w:rsidRPr="00836EF4" w:rsidRDefault="004B33FC" w:rsidP="00836EF4">
            <w:pPr>
              <w:pStyle w:val="ListParagraph"/>
              <w:numPr>
                <w:ilvl w:val="0"/>
                <w:numId w:val="25"/>
              </w:numPr>
              <w:rPr>
                <w:rFonts w:ascii="Tw Cen MT" w:hAnsi="Tw Cen MT" w:cstheme="minorHAnsi"/>
                <w:bCs/>
                <w:sz w:val="24"/>
                <w:szCs w:val="24"/>
              </w:rPr>
            </w:pPr>
            <w:r w:rsidRPr="00836EF4">
              <w:rPr>
                <w:rFonts w:ascii="Tw Cen MT" w:hAnsi="Tw Cen MT" w:cstheme="minorHAnsi"/>
                <w:bCs/>
                <w:sz w:val="24"/>
                <w:szCs w:val="24"/>
              </w:rPr>
              <w:t>be able to measure own fitness</w:t>
            </w:r>
          </w:p>
          <w:p w14:paraId="543B87F6" w14:textId="602960B3" w:rsidR="00467682" w:rsidRPr="00836EF4" w:rsidRDefault="00836EF4" w:rsidP="00836EF4">
            <w:pPr>
              <w:pStyle w:val="ListParagraph"/>
              <w:numPr>
                <w:ilvl w:val="0"/>
                <w:numId w:val="25"/>
              </w:numPr>
              <w:rPr>
                <w:rFonts w:ascii="Tw Cen MT" w:hAnsi="Tw Cen MT" w:cstheme="minorHAnsi"/>
                <w:bCs/>
                <w:sz w:val="24"/>
                <w:szCs w:val="24"/>
              </w:rPr>
            </w:pPr>
            <w:r w:rsidRPr="00836EF4">
              <w:rPr>
                <w:rFonts w:ascii="Tw Cen MT" w:hAnsi="Tw Cen MT" w:cstheme="minorHAnsi"/>
                <w:bCs/>
                <w:sz w:val="24"/>
                <w:szCs w:val="24"/>
              </w:rPr>
              <w:t>Know how to d</w:t>
            </w:r>
            <w:r w:rsidR="004B33FC" w:rsidRPr="00836EF4">
              <w:rPr>
                <w:rFonts w:ascii="Tw Cen MT" w:hAnsi="Tw Cen MT" w:cstheme="minorHAnsi"/>
                <w:bCs/>
                <w:sz w:val="24"/>
                <w:szCs w:val="24"/>
              </w:rPr>
              <w:t>evelop and improve overall fitness</w:t>
            </w:r>
          </w:p>
          <w:p w14:paraId="2CBBD129" w14:textId="7927E668" w:rsidR="00467682" w:rsidRPr="00836EF4" w:rsidRDefault="003F2F07" w:rsidP="00836EF4">
            <w:pPr>
              <w:pStyle w:val="ListParagraph"/>
              <w:numPr>
                <w:ilvl w:val="0"/>
                <w:numId w:val="25"/>
              </w:numPr>
              <w:rPr>
                <w:rFonts w:ascii="Tw Cen MT" w:hAnsi="Tw Cen MT" w:cstheme="minorHAnsi"/>
                <w:bCs/>
                <w:sz w:val="24"/>
                <w:szCs w:val="24"/>
              </w:rPr>
            </w:pPr>
            <w:r w:rsidRPr="00836EF4">
              <w:rPr>
                <w:rFonts w:ascii="Tw Cen MT" w:hAnsi="Tw Cen MT" w:cstheme="minorHAnsi"/>
                <w:bCs/>
                <w:sz w:val="24"/>
                <w:szCs w:val="24"/>
              </w:rPr>
              <w:t>use a range of strokes</w:t>
            </w:r>
            <w:r w:rsidR="0003782D" w:rsidRPr="00836EF4">
              <w:rPr>
                <w:rFonts w:ascii="Tw Cen MT" w:hAnsi="Tw Cen MT" w:cstheme="minorHAnsi"/>
                <w:bCs/>
                <w:sz w:val="24"/>
                <w:szCs w:val="24"/>
              </w:rPr>
              <w:t xml:space="preserve"> and personal survival skills</w:t>
            </w:r>
          </w:p>
          <w:p w14:paraId="38A57F64" w14:textId="77777777" w:rsidR="00836EF4" w:rsidRPr="00836EF4" w:rsidRDefault="00836EF4" w:rsidP="00836EF4">
            <w:pPr>
              <w:pStyle w:val="ListParagraph"/>
              <w:numPr>
                <w:ilvl w:val="0"/>
                <w:numId w:val="25"/>
              </w:numPr>
              <w:rPr>
                <w:rFonts w:ascii="Tw Cen MT" w:hAnsi="Tw Cen MT" w:cstheme="minorHAnsi"/>
                <w:bCs/>
                <w:sz w:val="24"/>
                <w:szCs w:val="24"/>
              </w:rPr>
            </w:pPr>
            <w:r w:rsidRPr="00836EF4">
              <w:rPr>
                <w:rFonts w:ascii="Tw Cen MT" w:hAnsi="Tw Cen MT" w:cstheme="minorHAnsi"/>
                <w:bCs/>
                <w:sz w:val="24"/>
                <w:szCs w:val="24"/>
              </w:rPr>
              <w:t>Retrieve weighted objects from varying depths of the pool safely and in control</w:t>
            </w:r>
          </w:p>
          <w:p w14:paraId="1E1CCD17" w14:textId="5BDFED75" w:rsidR="00467682" w:rsidRPr="00836EF4" w:rsidRDefault="00DC6724" w:rsidP="00836EF4">
            <w:pPr>
              <w:rPr>
                <w:rFonts w:ascii="Tw Cen MT" w:hAnsi="Tw Cen MT" w:cstheme="minorHAnsi"/>
                <w:bCs/>
                <w:sz w:val="24"/>
                <w:szCs w:val="24"/>
              </w:rPr>
            </w:pPr>
            <w:r w:rsidRPr="00836EF4">
              <w:rPr>
                <w:rFonts w:ascii="Tw Cen MT" w:hAnsi="Tw Cen MT" w:cstheme="minorHAnsi"/>
                <w:b/>
                <w:bCs/>
                <w:sz w:val="24"/>
                <w:szCs w:val="24"/>
              </w:rPr>
              <w:br/>
            </w:r>
          </w:p>
        </w:tc>
        <w:tc>
          <w:tcPr>
            <w:tcW w:w="5245" w:type="dxa"/>
            <w:gridSpan w:val="2"/>
            <w:vMerge w:val="restart"/>
            <w:tcBorders>
              <w:left w:val="nil"/>
            </w:tcBorders>
          </w:tcPr>
          <w:p w14:paraId="241B5B8F"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 continued:</w:t>
            </w:r>
          </w:p>
          <w:p w14:paraId="58D26A5A" w14:textId="77777777" w:rsidR="00507801" w:rsidRDefault="00871F35" w:rsidP="00871F35">
            <w:pPr>
              <w:pStyle w:val="ListParagraph"/>
              <w:rPr>
                <w:rFonts w:ascii="Tw Cen MT" w:hAnsi="Tw Cen MT" w:cstheme="minorHAnsi"/>
                <w:sz w:val="24"/>
                <w:szCs w:val="24"/>
              </w:rPr>
            </w:pPr>
            <w:r w:rsidRPr="00C93813">
              <w:rPr>
                <w:rFonts w:ascii="Tw Cen MT" w:hAnsi="Tw Cen MT" w:cstheme="minorHAnsi"/>
                <w:b/>
                <w:sz w:val="24"/>
                <w:szCs w:val="24"/>
              </w:rPr>
              <w:t>LPA</w:t>
            </w:r>
            <w:r>
              <w:rPr>
                <w:rFonts w:ascii="Tw Cen MT" w:hAnsi="Tw Cen MT" w:cstheme="minorHAnsi"/>
                <w:sz w:val="24"/>
                <w:szCs w:val="24"/>
              </w:rPr>
              <w:t xml:space="preserve"> – </w:t>
            </w:r>
            <w:r w:rsidR="00507801">
              <w:rPr>
                <w:rFonts w:ascii="Tw Cen MT" w:hAnsi="Tw Cen MT" w:cstheme="minorHAnsi"/>
                <w:sz w:val="24"/>
                <w:szCs w:val="24"/>
              </w:rPr>
              <w:t>Swim a length on front and back demonstrating overarm recovery</w:t>
            </w:r>
          </w:p>
          <w:p w14:paraId="31E7EF71" w14:textId="365A927F" w:rsidR="00507801" w:rsidRPr="00507801" w:rsidRDefault="00EA3B78" w:rsidP="00507801">
            <w:pPr>
              <w:pStyle w:val="ListParagraph"/>
              <w:numPr>
                <w:ilvl w:val="0"/>
                <w:numId w:val="22"/>
              </w:numPr>
              <w:rPr>
                <w:rFonts w:ascii="Tw Cen MT" w:hAnsi="Tw Cen MT" w:cstheme="minorHAnsi"/>
                <w:sz w:val="24"/>
                <w:szCs w:val="24"/>
              </w:rPr>
            </w:pPr>
            <w:r>
              <w:rPr>
                <w:rFonts w:ascii="Tw Cen MT" w:hAnsi="Tw Cen MT" w:cstheme="minorHAnsi"/>
                <w:sz w:val="24"/>
                <w:szCs w:val="24"/>
              </w:rPr>
              <w:t>Swim breaststroke over a set distance</w:t>
            </w:r>
          </w:p>
          <w:p w14:paraId="479FF3AC" w14:textId="215E18BE" w:rsidR="00871F35" w:rsidRDefault="00507801" w:rsidP="00871F35">
            <w:pPr>
              <w:pStyle w:val="ListParagraph"/>
              <w:rPr>
                <w:rFonts w:ascii="Tw Cen MT" w:hAnsi="Tw Cen MT" w:cstheme="minorHAnsi"/>
                <w:sz w:val="24"/>
                <w:szCs w:val="24"/>
              </w:rPr>
            </w:pPr>
            <w:r>
              <w:rPr>
                <w:rFonts w:ascii="Tw Cen MT" w:hAnsi="Tw Cen MT" w:cstheme="minorHAnsi"/>
                <w:sz w:val="24"/>
                <w:szCs w:val="24"/>
              </w:rPr>
              <w:t xml:space="preserve"> </w:t>
            </w:r>
          </w:p>
          <w:p w14:paraId="3FF11ACD" w14:textId="4D4214C6" w:rsidR="00871F35" w:rsidRPr="00C93813" w:rsidRDefault="00871F35" w:rsidP="00507801">
            <w:pPr>
              <w:pStyle w:val="ListParagraph"/>
              <w:rPr>
                <w:rFonts w:ascii="Tw Cen MT" w:hAnsi="Tw Cen MT" w:cstheme="minorHAnsi"/>
                <w:sz w:val="24"/>
                <w:szCs w:val="24"/>
              </w:rPr>
            </w:pPr>
            <w:r w:rsidRPr="00C93813">
              <w:rPr>
                <w:rFonts w:ascii="Tw Cen MT" w:hAnsi="Tw Cen MT" w:cstheme="minorHAnsi"/>
                <w:b/>
                <w:sz w:val="24"/>
                <w:szCs w:val="24"/>
              </w:rPr>
              <w:t>MPA</w:t>
            </w:r>
            <w:r>
              <w:rPr>
                <w:rFonts w:ascii="Tw Cen MT" w:hAnsi="Tw Cen MT" w:cstheme="minorHAnsi"/>
                <w:sz w:val="24"/>
                <w:szCs w:val="24"/>
              </w:rPr>
              <w:t xml:space="preserve"> – Swim </w:t>
            </w:r>
            <w:r w:rsidR="00507801">
              <w:rPr>
                <w:rFonts w:ascii="Tw Cen MT" w:hAnsi="Tw Cen MT" w:cstheme="minorHAnsi"/>
                <w:sz w:val="24"/>
                <w:szCs w:val="24"/>
              </w:rPr>
              <w:t xml:space="preserve">50m on one stroke </w:t>
            </w:r>
          </w:p>
          <w:p w14:paraId="357C3709" w14:textId="0DE4CFC3" w:rsidR="00871F35" w:rsidRDefault="00507801" w:rsidP="00507801">
            <w:pPr>
              <w:pStyle w:val="ListParagraph"/>
              <w:numPr>
                <w:ilvl w:val="0"/>
                <w:numId w:val="22"/>
              </w:numPr>
              <w:rPr>
                <w:rFonts w:ascii="Tw Cen MT" w:hAnsi="Tw Cen MT" w:cstheme="minorHAnsi"/>
                <w:sz w:val="24"/>
                <w:szCs w:val="24"/>
              </w:rPr>
            </w:pPr>
            <w:r>
              <w:rPr>
                <w:rFonts w:ascii="Tw Cen MT" w:hAnsi="Tw Cen MT" w:cstheme="minorHAnsi"/>
                <w:sz w:val="24"/>
                <w:szCs w:val="24"/>
              </w:rPr>
              <w:t>Tread water for 1 minute</w:t>
            </w:r>
          </w:p>
          <w:p w14:paraId="0E45E9A6" w14:textId="77777777" w:rsidR="00871F35" w:rsidRDefault="00871F35" w:rsidP="00871F35">
            <w:pPr>
              <w:pStyle w:val="ListParagraph"/>
              <w:rPr>
                <w:rFonts w:ascii="Tw Cen MT" w:hAnsi="Tw Cen MT" w:cstheme="minorHAnsi"/>
                <w:sz w:val="24"/>
                <w:szCs w:val="24"/>
              </w:rPr>
            </w:pPr>
          </w:p>
          <w:p w14:paraId="662A38CF" w14:textId="48F9AA93" w:rsidR="00507801" w:rsidRPr="00BF2FB6" w:rsidRDefault="00871F35" w:rsidP="00507801">
            <w:pPr>
              <w:pStyle w:val="ListParagraph"/>
              <w:rPr>
                <w:rFonts w:ascii="Tw Cen MT" w:hAnsi="Tw Cen MT" w:cstheme="minorHAnsi"/>
                <w:sz w:val="24"/>
                <w:szCs w:val="24"/>
              </w:rPr>
            </w:pPr>
            <w:r w:rsidRPr="00C93813">
              <w:rPr>
                <w:rFonts w:ascii="Tw Cen MT" w:hAnsi="Tw Cen MT" w:cstheme="minorHAnsi"/>
                <w:b/>
                <w:sz w:val="24"/>
                <w:szCs w:val="24"/>
              </w:rPr>
              <w:t>HPA</w:t>
            </w:r>
            <w:r>
              <w:rPr>
                <w:rFonts w:ascii="Tw Cen MT" w:hAnsi="Tw Cen MT" w:cstheme="minorHAnsi"/>
                <w:sz w:val="24"/>
                <w:szCs w:val="24"/>
              </w:rPr>
              <w:t xml:space="preserve"> – </w:t>
            </w:r>
            <w:r w:rsidR="00507801">
              <w:rPr>
                <w:rFonts w:ascii="Tw Cen MT" w:hAnsi="Tw Cen MT" w:cstheme="minorHAnsi"/>
                <w:sz w:val="24"/>
                <w:szCs w:val="24"/>
              </w:rPr>
              <w:t>Swim 100m using a medley of 3 strokes</w:t>
            </w:r>
            <w:r w:rsidR="00EA3B78">
              <w:rPr>
                <w:rFonts w:ascii="Tw Cen MT" w:hAnsi="Tw Cen MT" w:cstheme="minorHAnsi"/>
                <w:sz w:val="24"/>
                <w:szCs w:val="24"/>
              </w:rPr>
              <w:t xml:space="preserve"> using overarm recovery and correct breathing technique</w:t>
            </w:r>
          </w:p>
          <w:p w14:paraId="51F4B815" w14:textId="7EC3B682" w:rsidR="00871F35" w:rsidRPr="00BF2FB6" w:rsidRDefault="00EA3B78" w:rsidP="00EA3B78">
            <w:pPr>
              <w:pStyle w:val="ListParagraph"/>
              <w:numPr>
                <w:ilvl w:val="0"/>
                <w:numId w:val="22"/>
              </w:numPr>
              <w:rPr>
                <w:rFonts w:ascii="Tw Cen MT" w:hAnsi="Tw Cen MT" w:cstheme="minorHAnsi"/>
                <w:sz w:val="24"/>
                <w:szCs w:val="24"/>
              </w:rPr>
            </w:pPr>
            <w:r>
              <w:rPr>
                <w:rFonts w:ascii="Tw Cen MT" w:hAnsi="Tw Cen MT" w:cstheme="minorHAnsi"/>
                <w:sz w:val="24"/>
                <w:szCs w:val="24"/>
              </w:rPr>
              <w:t>Perform personal survival skills</w:t>
            </w:r>
          </w:p>
        </w:tc>
      </w:tr>
      <w:tr w:rsidR="00BF2FB6" w:rsidRPr="00BF2FB6" w14:paraId="103CDDC4" w14:textId="77777777" w:rsidTr="00C93813">
        <w:trPr>
          <w:trHeight w:val="699"/>
        </w:trPr>
        <w:tc>
          <w:tcPr>
            <w:tcW w:w="5240"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208967DF" w14:textId="39550AD0" w:rsidR="00BF2FB6" w:rsidRPr="00BF2FB6" w:rsidRDefault="00B6328F" w:rsidP="00871F35">
            <w:pPr>
              <w:pStyle w:val="ListParagraph"/>
              <w:numPr>
                <w:ilvl w:val="0"/>
                <w:numId w:val="20"/>
              </w:numPr>
              <w:rPr>
                <w:rFonts w:ascii="Tw Cen MT" w:hAnsi="Tw Cen MT" w:cstheme="minorHAnsi"/>
                <w:sz w:val="24"/>
                <w:szCs w:val="24"/>
              </w:rPr>
            </w:pPr>
            <w:r>
              <w:rPr>
                <w:rFonts w:ascii="Tw Cen MT" w:hAnsi="Tw Cen MT" w:cstheme="minorHAnsi"/>
                <w:sz w:val="24"/>
                <w:szCs w:val="24"/>
              </w:rPr>
              <w:t>Practical swimming skills such as strokes and water skills</w:t>
            </w:r>
          </w:p>
          <w:p w14:paraId="63CB361A" w14:textId="583F0C0E" w:rsidR="00BF2FB6" w:rsidRPr="00C5421D" w:rsidRDefault="00B6328F" w:rsidP="00871F35">
            <w:pPr>
              <w:pStyle w:val="ListParagraph"/>
              <w:numPr>
                <w:ilvl w:val="0"/>
                <w:numId w:val="20"/>
              </w:numPr>
              <w:rPr>
                <w:rFonts w:ascii="Tw Cen MT" w:hAnsi="Tw Cen MT" w:cstheme="minorHAnsi"/>
                <w:bCs/>
                <w:sz w:val="24"/>
                <w:szCs w:val="24"/>
              </w:rPr>
            </w:pPr>
            <w:r w:rsidRPr="00C5421D">
              <w:rPr>
                <w:rFonts w:ascii="Tw Cen MT" w:hAnsi="Tw Cen MT" w:cstheme="minorHAnsi"/>
                <w:bCs/>
                <w:sz w:val="24"/>
                <w:szCs w:val="24"/>
              </w:rPr>
              <w:t>Be physically active for sustained periods of time</w:t>
            </w:r>
          </w:p>
          <w:p w14:paraId="05BE585F" w14:textId="431FD180" w:rsidR="00B6328F" w:rsidRPr="00C5421D" w:rsidRDefault="00B6328F" w:rsidP="00871F35">
            <w:pPr>
              <w:pStyle w:val="ListParagraph"/>
              <w:numPr>
                <w:ilvl w:val="0"/>
                <w:numId w:val="20"/>
              </w:numPr>
              <w:rPr>
                <w:rFonts w:ascii="Tw Cen MT" w:hAnsi="Tw Cen MT" w:cstheme="minorHAnsi"/>
                <w:bCs/>
                <w:sz w:val="24"/>
                <w:szCs w:val="24"/>
              </w:rPr>
            </w:pPr>
            <w:r w:rsidRPr="00C5421D">
              <w:rPr>
                <w:rFonts w:ascii="Tw Cen MT" w:hAnsi="Tw Cen MT" w:cstheme="minorHAnsi"/>
                <w:bCs/>
                <w:sz w:val="24"/>
                <w:szCs w:val="24"/>
              </w:rPr>
              <w:t>Develop confidence</w:t>
            </w:r>
            <w:r w:rsidR="00C5421D" w:rsidRPr="00C5421D">
              <w:rPr>
                <w:rFonts w:ascii="Tw Cen MT" w:hAnsi="Tw Cen MT" w:cstheme="minorHAnsi"/>
                <w:bCs/>
                <w:sz w:val="24"/>
                <w:szCs w:val="24"/>
              </w:rPr>
              <w:t xml:space="preserve"> and excel in a range of skills</w:t>
            </w:r>
          </w:p>
          <w:p w14:paraId="36B501EE" w14:textId="20EBFF28" w:rsidR="00C5421D" w:rsidRPr="00C93813" w:rsidRDefault="00C5421D" w:rsidP="00871F35">
            <w:pPr>
              <w:pStyle w:val="ListParagraph"/>
              <w:numPr>
                <w:ilvl w:val="0"/>
                <w:numId w:val="20"/>
              </w:numPr>
              <w:rPr>
                <w:rFonts w:ascii="Tw Cen MT" w:hAnsi="Tw Cen MT" w:cstheme="minorHAnsi"/>
                <w:bCs/>
                <w:sz w:val="24"/>
                <w:szCs w:val="24"/>
              </w:rPr>
            </w:pPr>
            <w:r w:rsidRPr="00C93813">
              <w:rPr>
                <w:rFonts w:ascii="Tw Cen MT" w:hAnsi="Tw Cen MT" w:cstheme="minorHAnsi"/>
                <w:bCs/>
                <w:sz w:val="24"/>
                <w:szCs w:val="24"/>
              </w:rPr>
              <w:t>Work individually and in teams</w:t>
            </w:r>
          </w:p>
          <w:p w14:paraId="2A0060E2" w14:textId="77777777" w:rsidR="003F2F07" w:rsidRDefault="00871F35" w:rsidP="003F2F07">
            <w:pPr>
              <w:numPr>
                <w:ilvl w:val="0"/>
                <w:numId w:val="20"/>
              </w:numPr>
              <w:shd w:val="clear" w:color="auto" w:fill="FFFFFF"/>
              <w:spacing w:before="100" w:beforeAutospacing="1" w:after="210" w:line="300" w:lineRule="atLeast"/>
              <w:rPr>
                <w:rFonts w:ascii="Tw Cen MT" w:eastAsia="Times New Roman" w:hAnsi="Tw Cen MT" w:cs="Helvetica"/>
                <w:sz w:val="24"/>
                <w:szCs w:val="24"/>
                <w:lang w:eastAsia="en-GB"/>
              </w:rPr>
            </w:pPr>
            <w:r w:rsidRPr="00843899">
              <w:rPr>
                <w:rFonts w:ascii="Tw Cen MT" w:eastAsia="Times New Roman" w:hAnsi="Tw Cen MT" w:cs="Helvetica"/>
                <w:sz w:val="24"/>
                <w:szCs w:val="24"/>
                <w:lang w:eastAsia="en-GB"/>
              </w:rPr>
              <w:t>Swimming provides challenges and rewards accomplishments, which helps children to become self-confident and believe in their abilities</w:t>
            </w:r>
          </w:p>
          <w:p w14:paraId="0A6A5C14" w14:textId="77777777" w:rsidR="003F2F07" w:rsidRDefault="003F2F07" w:rsidP="003F2F07">
            <w:pPr>
              <w:numPr>
                <w:ilvl w:val="0"/>
                <w:numId w:val="20"/>
              </w:numPr>
              <w:shd w:val="clear" w:color="auto" w:fill="FFFFFF"/>
              <w:spacing w:before="100" w:beforeAutospacing="1" w:after="210" w:line="300" w:lineRule="atLeast"/>
              <w:rPr>
                <w:rFonts w:ascii="Tw Cen MT" w:eastAsia="Times New Roman" w:hAnsi="Tw Cen MT" w:cs="Helvetica"/>
                <w:sz w:val="24"/>
                <w:szCs w:val="24"/>
                <w:lang w:eastAsia="en-GB"/>
              </w:rPr>
            </w:pPr>
            <w:r>
              <w:rPr>
                <w:rFonts w:ascii="Tw Cen MT" w:eastAsia="Times New Roman" w:hAnsi="Tw Cen MT" w:cs="Helvetica"/>
                <w:sz w:val="24"/>
                <w:szCs w:val="24"/>
                <w:lang w:eastAsia="en-GB"/>
              </w:rPr>
              <w:lastRenderedPageBreak/>
              <w:t>Ability to know how swimming can affect your health and fitness</w:t>
            </w:r>
          </w:p>
          <w:p w14:paraId="0317231C" w14:textId="4CD87847" w:rsidR="00836EF4" w:rsidRPr="00C93813" w:rsidRDefault="00836EF4" w:rsidP="00836EF4">
            <w:pPr>
              <w:numPr>
                <w:ilvl w:val="0"/>
                <w:numId w:val="20"/>
              </w:numPr>
              <w:shd w:val="clear" w:color="auto" w:fill="FFFFFF"/>
              <w:spacing w:before="100" w:beforeAutospacing="1" w:after="210" w:line="300" w:lineRule="atLeast"/>
              <w:rPr>
                <w:rFonts w:ascii="Tw Cen MT" w:eastAsia="Times New Roman" w:hAnsi="Tw Cen MT" w:cs="Helvetica"/>
                <w:sz w:val="24"/>
                <w:szCs w:val="24"/>
                <w:lang w:eastAsia="en-GB"/>
              </w:rPr>
            </w:pPr>
            <w:r>
              <w:rPr>
                <w:rFonts w:ascii="Tw Cen MT" w:eastAsia="Times New Roman" w:hAnsi="Tw Cen MT" w:cs="Helvetica"/>
                <w:sz w:val="24"/>
                <w:szCs w:val="24"/>
                <w:lang w:eastAsia="en-GB"/>
              </w:rPr>
              <w:t>Develop the knowledge to be able to train as a lifeguard</w:t>
            </w:r>
          </w:p>
        </w:tc>
        <w:tc>
          <w:tcPr>
            <w:tcW w:w="4961" w:type="dxa"/>
            <w:vMerge/>
            <w:tcBorders>
              <w:right w:val="nil"/>
            </w:tcBorders>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Borders>
              <w:left w:val="nil"/>
            </w:tcBorders>
          </w:tcPr>
          <w:p w14:paraId="36A26D03" w14:textId="6F611767" w:rsidR="00BF2FB6" w:rsidRPr="00BF2FB6" w:rsidRDefault="00BF2FB6" w:rsidP="00197998">
            <w:pPr>
              <w:rPr>
                <w:rFonts w:ascii="Tw Cen MT" w:hAnsi="Tw Cen MT" w:cstheme="minorHAnsi"/>
                <w:b/>
                <w:bCs/>
                <w:sz w:val="24"/>
                <w:szCs w:val="24"/>
              </w:rPr>
            </w:pPr>
          </w:p>
        </w:tc>
      </w:tr>
      <w:tr w:rsidR="00A90E4E" w:rsidRPr="00BF2FB6" w14:paraId="237036E1" w14:textId="77777777" w:rsidTr="006418DD">
        <w:tc>
          <w:tcPr>
            <w:tcW w:w="5240" w:type="dxa"/>
            <w:gridSpan w:val="2"/>
          </w:tcPr>
          <w:p w14:paraId="00345E8E" w14:textId="35F24FE9" w:rsidR="00A90E4E" w:rsidRPr="00BF2FB6" w:rsidRDefault="00A90E4E" w:rsidP="00A90E4E">
            <w:pPr>
              <w:rPr>
                <w:rFonts w:ascii="Tw Cen MT" w:hAnsi="Tw Cen MT" w:cstheme="minorHAnsi"/>
                <w:b/>
                <w:bCs/>
                <w:sz w:val="24"/>
                <w:szCs w:val="24"/>
              </w:rPr>
            </w:pPr>
            <w:r>
              <w:rPr>
                <w:rFonts w:ascii="Tw Cen MT" w:hAnsi="Tw Cen MT" w:cstheme="minorHAnsi"/>
                <w:b/>
                <w:bCs/>
                <w:sz w:val="24"/>
                <w:szCs w:val="24"/>
              </w:rPr>
              <w:lastRenderedPageBreak/>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747B2803" w14:textId="3E2BAEA2" w:rsidR="00A90E4E" w:rsidRPr="00467682" w:rsidRDefault="00A90E4E" w:rsidP="00A90E4E">
            <w:pPr>
              <w:pStyle w:val="ListParagraph"/>
              <w:numPr>
                <w:ilvl w:val="0"/>
                <w:numId w:val="20"/>
              </w:numPr>
              <w:rPr>
                <w:rFonts w:ascii="Tw Cen MT" w:hAnsi="Tw Cen MT" w:cstheme="minorHAnsi"/>
                <w:sz w:val="24"/>
                <w:szCs w:val="24"/>
              </w:rPr>
            </w:pPr>
            <w:r>
              <w:rPr>
                <w:rFonts w:ascii="Tw Cen MT" w:hAnsi="Tw Cen MT" w:cstheme="minorHAnsi"/>
                <w:sz w:val="24"/>
                <w:szCs w:val="24"/>
              </w:rPr>
              <w:t>Initial baseline assessment</w:t>
            </w:r>
          </w:p>
          <w:p w14:paraId="7DEA85EC" w14:textId="15E56950" w:rsidR="00A90E4E" w:rsidRPr="00E534F5" w:rsidRDefault="00A90E4E" w:rsidP="00A90E4E">
            <w:pPr>
              <w:pStyle w:val="ListParagraph"/>
              <w:numPr>
                <w:ilvl w:val="0"/>
                <w:numId w:val="20"/>
              </w:numPr>
              <w:rPr>
                <w:rFonts w:ascii="Tw Cen MT" w:hAnsi="Tw Cen MT" w:cstheme="minorHAnsi"/>
                <w:bCs/>
                <w:sz w:val="24"/>
                <w:szCs w:val="24"/>
              </w:rPr>
            </w:pPr>
            <w:r w:rsidRPr="00E534F5">
              <w:rPr>
                <w:rFonts w:ascii="Tw Cen MT" w:hAnsi="Tw Cen MT" w:cstheme="minorHAnsi"/>
                <w:bCs/>
                <w:sz w:val="24"/>
                <w:szCs w:val="24"/>
              </w:rPr>
              <w:t>Mini assessment when mastering a stroke or water skill</w:t>
            </w:r>
          </w:p>
          <w:p w14:paraId="1D05D1F2" w14:textId="11A824EE" w:rsidR="00A90E4E" w:rsidRPr="00E534F5" w:rsidRDefault="00A90E4E" w:rsidP="00A90E4E">
            <w:pPr>
              <w:pStyle w:val="ListParagraph"/>
              <w:numPr>
                <w:ilvl w:val="0"/>
                <w:numId w:val="20"/>
              </w:numPr>
              <w:rPr>
                <w:rFonts w:ascii="Tw Cen MT" w:hAnsi="Tw Cen MT" w:cstheme="minorHAnsi"/>
                <w:bCs/>
                <w:sz w:val="24"/>
                <w:szCs w:val="24"/>
              </w:rPr>
            </w:pPr>
            <w:r w:rsidRPr="00E534F5">
              <w:rPr>
                <w:rFonts w:ascii="Tw Cen MT" w:hAnsi="Tw Cen MT" w:cstheme="minorHAnsi"/>
                <w:bCs/>
                <w:sz w:val="24"/>
                <w:szCs w:val="24"/>
              </w:rPr>
              <w:t xml:space="preserve">Final Assessment conducted at the end of the unit where pupils have gained maximum knowledge and practice of techniques </w:t>
            </w:r>
          </w:p>
          <w:p w14:paraId="5C8DE7D9" w14:textId="77777777" w:rsidR="00A90E4E" w:rsidRPr="00DC6724" w:rsidRDefault="00A90E4E" w:rsidP="00A90E4E">
            <w:pPr>
              <w:pStyle w:val="ListParagraph"/>
              <w:numPr>
                <w:ilvl w:val="0"/>
                <w:numId w:val="20"/>
              </w:numPr>
              <w:rPr>
                <w:rFonts w:ascii="Tw Cen MT" w:hAnsi="Tw Cen MT" w:cstheme="minorHAnsi"/>
                <w:b/>
                <w:bCs/>
                <w:sz w:val="24"/>
                <w:szCs w:val="24"/>
              </w:rPr>
            </w:pPr>
            <w:r w:rsidRPr="00DC6724">
              <w:rPr>
                <w:rFonts w:ascii="Tw Cen MT" w:hAnsi="Tw Cen MT" w:cstheme="minorHAnsi"/>
                <w:color w:val="000000"/>
                <w:sz w:val="24"/>
                <w:szCs w:val="24"/>
              </w:rPr>
              <w:t>Opportunities for use of Peer assessment tasks with pupils reflecting on success criteria and technique</w:t>
            </w:r>
            <w:r w:rsidRPr="00DC6724">
              <w:rPr>
                <w:color w:val="000000"/>
                <w:sz w:val="27"/>
                <w:szCs w:val="27"/>
              </w:rPr>
              <w:t>.</w:t>
            </w:r>
          </w:p>
          <w:p w14:paraId="56253C95" w14:textId="1E31E211" w:rsidR="00A90E4E" w:rsidRPr="00DC6724" w:rsidRDefault="00A90E4E" w:rsidP="00A90E4E">
            <w:pPr>
              <w:rPr>
                <w:rFonts w:ascii="Tw Cen MT" w:hAnsi="Tw Cen MT" w:cstheme="minorHAnsi"/>
                <w:b/>
                <w:bCs/>
                <w:sz w:val="24"/>
                <w:szCs w:val="24"/>
              </w:rPr>
            </w:pPr>
            <w:r w:rsidRPr="00DC6724">
              <w:rPr>
                <w:rFonts w:ascii="Tw Cen MT" w:hAnsi="Tw Cen MT" w:cstheme="minorHAnsi"/>
                <w:b/>
                <w:bCs/>
                <w:sz w:val="24"/>
                <w:szCs w:val="24"/>
              </w:rPr>
              <w:t>End of unit assessment: Linked to assessment criteria</w:t>
            </w:r>
          </w:p>
          <w:p w14:paraId="3C064D81" w14:textId="7C3C696F" w:rsidR="00A90E4E" w:rsidRPr="00BF2FB6" w:rsidRDefault="00A90E4E" w:rsidP="00A90E4E">
            <w:pPr>
              <w:rPr>
                <w:rFonts w:ascii="Tw Cen MT" w:hAnsi="Tw Cen MT" w:cstheme="minorHAnsi"/>
                <w:b/>
                <w:bCs/>
                <w:sz w:val="24"/>
                <w:szCs w:val="24"/>
              </w:rPr>
            </w:pPr>
          </w:p>
        </w:tc>
        <w:tc>
          <w:tcPr>
            <w:tcW w:w="4961" w:type="dxa"/>
          </w:tcPr>
          <w:p w14:paraId="033B8263" w14:textId="77777777" w:rsidR="00A90E4E" w:rsidRDefault="00A90E4E" w:rsidP="00A90E4E">
            <w:pPr>
              <w:rPr>
                <w:rFonts w:ascii="Tw Cen MT" w:hAnsi="Tw Cen MT" w:cstheme="minorHAnsi"/>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76C69BE4" w14:textId="6E6D76F3" w:rsidR="00A90E4E" w:rsidRDefault="00A90E4E" w:rsidP="00A90E4E">
            <w:pPr>
              <w:rPr>
                <w:rFonts w:ascii="Tw Cen MT" w:hAnsi="Tw Cen MT" w:cstheme="minorHAnsi"/>
                <w:sz w:val="24"/>
                <w:szCs w:val="24"/>
              </w:rPr>
            </w:pPr>
            <w:r>
              <w:rPr>
                <w:rFonts w:ascii="Tw Cen MT" w:hAnsi="Tw Cen MT" w:cstheme="minorHAnsi"/>
                <w:sz w:val="24"/>
                <w:szCs w:val="24"/>
              </w:rPr>
              <w:t xml:space="preserve">Week 1 – </w:t>
            </w:r>
            <w:proofErr w:type="spellStart"/>
            <w:r>
              <w:rPr>
                <w:rFonts w:ascii="Tw Cen MT" w:hAnsi="Tw Cen MT" w:cstheme="minorHAnsi"/>
                <w:sz w:val="24"/>
                <w:szCs w:val="24"/>
              </w:rPr>
              <w:t>Frontcrawl</w:t>
            </w:r>
            <w:proofErr w:type="spellEnd"/>
            <w:r w:rsidR="00755B5D">
              <w:rPr>
                <w:rFonts w:ascii="Tw Cen MT" w:hAnsi="Tw Cen MT" w:cstheme="minorHAnsi"/>
                <w:sz w:val="24"/>
                <w:szCs w:val="24"/>
              </w:rPr>
              <w:t>/Backstroke</w:t>
            </w:r>
          </w:p>
          <w:p w14:paraId="4DDC4A14" w14:textId="37C32EB9" w:rsidR="00A90E4E" w:rsidRDefault="00755B5D" w:rsidP="00A90E4E">
            <w:pPr>
              <w:rPr>
                <w:rFonts w:ascii="Tw Cen MT" w:hAnsi="Tw Cen MT" w:cstheme="minorHAnsi"/>
                <w:sz w:val="24"/>
                <w:szCs w:val="24"/>
              </w:rPr>
            </w:pPr>
            <w:r>
              <w:rPr>
                <w:rFonts w:ascii="Tw Cen MT" w:hAnsi="Tw Cen MT" w:cstheme="minorHAnsi"/>
                <w:sz w:val="24"/>
                <w:szCs w:val="24"/>
              </w:rPr>
              <w:t>Week 2 – Breaststroke/ Butterfly</w:t>
            </w:r>
          </w:p>
          <w:p w14:paraId="05B11FE1" w14:textId="20AC362E" w:rsidR="00755B5D" w:rsidRDefault="00A90E4E" w:rsidP="00A90E4E">
            <w:pPr>
              <w:rPr>
                <w:rFonts w:ascii="Tw Cen MT" w:hAnsi="Tw Cen MT" w:cstheme="minorHAnsi"/>
                <w:sz w:val="24"/>
                <w:szCs w:val="24"/>
              </w:rPr>
            </w:pPr>
            <w:r>
              <w:rPr>
                <w:rFonts w:ascii="Tw Cen MT" w:hAnsi="Tw Cen MT" w:cstheme="minorHAnsi"/>
                <w:sz w:val="24"/>
                <w:szCs w:val="24"/>
              </w:rPr>
              <w:t>Week 3 –</w:t>
            </w:r>
            <w:r w:rsidR="00755B5D">
              <w:rPr>
                <w:rFonts w:ascii="Tw Cen MT" w:hAnsi="Tw Cen MT" w:cstheme="minorHAnsi"/>
                <w:sz w:val="24"/>
                <w:szCs w:val="24"/>
              </w:rPr>
              <w:t xml:space="preserve"> Pencil Jump/Diving</w:t>
            </w:r>
          </w:p>
          <w:p w14:paraId="48808C14" w14:textId="6C4B9130" w:rsidR="00A90E4E" w:rsidRDefault="00A90E4E" w:rsidP="00A90E4E">
            <w:pPr>
              <w:rPr>
                <w:rFonts w:ascii="Tw Cen MT" w:hAnsi="Tw Cen MT" w:cstheme="minorHAnsi"/>
                <w:sz w:val="24"/>
                <w:szCs w:val="24"/>
              </w:rPr>
            </w:pPr>
            <w:r>
              <w:rPr>
                <w:rFonts w:ascii="Tw Cen MT" w:hAnsi="Tw Cen MT" w:cstheme="minorHAnsi"/>
                <w:sz w:val="24"/>
                <w:szCs w:val="24"/>
              </w:rPr>
              <w:t>Week 4 –</w:t>
            </w:r>
            <w:r w:rsidR="00755B5D">
              <w:rPr>
                <w:rFonts w:ascii="Tw Cen MT" w:hAnsi="Tw Cen MT" w:cstheme="minorHAnsi"/>
                <w:sz w:val="24"/>
                <w:szCs w:val="24"/>
              </w:rPr>
              <w:t xml:space="preserve"> Treading Water/Personal Survival</w:t>
            </w:r>
          </w:p>
          <w:p w14:paraId="2AF74227" w14:textId="53300B5B" w:rsidR="00A90E4E" w:rsidRDefault="00755B5D" w:rsidP="00A90E4E">
            <w:pPr>
              <w:rPr>
                <w:rFonts w:ascii="Tw Cen MT" w:hAnsi="Tw Cen MT" w:cstheme="minorHAnsi"/>
                <w:sz w:val="24"/>
                <w:szCs w:val="24"/>
              </w:rPr>
            </w:pPr>
            <w:r>
              <w:rPr>
                <w:rFonts w:ascii="Tw Cen MT" w:hAnsi="Tw Cen MT" w:cstheme="minorHAnsi"/>
                <w:sz w:val="24"/>
                <w:szCs w:val="24"/>
              </w:rPr>
              <w:t>Week 5 – Water Polo</w:t>
            </w:r>
          </w:p>
          <w:p w14:paraId="58D810A0" w14:textId="4A0C0D81" w:rsidR="00A90E4E" w:rsidRPr="00467682" w:rsidRDefault="00A90E4E" w:rsidP="00755B5D">
            <w:pPr>
              <w:rPr>
                <w:rFonts w:ascii="Tw Cen MT" w:hAnsi="Tw Cen MT" w:cstheme="minorHAnsi"/>
                <w:sz w:val="24"/>
                <w:szCs w:val="24"/>
              </w:rPr>
            </w:pPr>
            <w:r>
              <w:rPr>
                <w:rFonts w:ascii="Tw Cen MT" w:hAnsi="Tw Cen MT" w:cstheme="minorHAnsi"/>
                <w:sz w:val="24"/>
                <w:szCs w:val="24"/>
              </w:rPr>
              <w:t xml:space="preserve">Week 6 – </w:t>
            </w:r>
            <w:r w:rsidR="00755B5D">
              <w:rPr>
                <w:rFonts w:ascii="Tw Cen MT" w:hAnsi="Tw Cen MT" w:cstheme="minorHAnsi"/>
                <w:sz w:val="24"/>
                <w:szCs w:val="24"/>
              </w:rPr>
              <w:t xml:space="preserve">Lifesaving </w:t>
            </w:r>
          </w:p>
        </w:tc>
        <w:tc>
          <w:tcPr>
            <w:tcW w:w="2694" w:type="dxa"/>
            <w:vMerge w:val="restart"/>
          </w:tcPr>
          <w:p w14:paraId="2856F2F8" w14:textId="77777777" w:rsidR="00A90E4E" w:rsidRDefault="00A90E4E" w:rsidP="00A90E4E">
            <w:pPr>
              <w:rPr>
                <w:rFonts w:ascii="Tw Cen MT" w:hAnsi="Tw Cen MT" w:cstheme="minorHAnsi"/>
                <w:sz w:val="24"/>
                <w:szCs w:val="24"/>
              </w:rPr>
            </w:pPr>
            <w:r>
              <w:rPr>
                <w:rFonts w:ascii="Tw Cen MT" w:hAnsi="Tw Cen MT" w:cstheme="minorHAnsi"/>
                <w:b/>
                <w:bCs/>
                <w:sz w:val="24"/>
                <w:szCs w:val="24"/>
              </w:rPr>
              <w:t>Key vocabulary 1:</w:t>
            </w:r>
          </w:p>
          <w:p w14:paraId="2AB3CEC4" w14:textId="77777777" w:rsidR="00A90E4E" w:rsidRDefault="00A90E4E" w:rsidP="00A90E4E">
            <w:pPr>
              <w:rPr>
                <w:rFonts w:ascii="Tw Cen MT" w:hAnsi="Tw Cen MT" w:cstheme="minorHAnsi"/>
                <w:sz w:val="24"/>
                <w:szCs w:val="24"/>
              </w:rPr>
            </w:pPr>
            <w:proofErr w:type="spellStart"/>
            <w:r>
              <w:rPr>
                <w:rFonts w:ascii="Tw Cen MT" w:hAnsi="Tw Cen MT" w:cstheme="minorHAnsi"/>
                <w:sz w:val="24"/>
                <w:szCs w:val="24"/>
              </w:rPr>
              <w:t>Frontcrawl</w:t>
            </w:r>
            <w:proofErr w:type="spellEnd"/>
          </w:p>
          <w:p w14:paraId="4F0FF14C" w14:textId="77777777" w:rsidR="00A90E4E" w:rsidRDefault="00A90E4E" w:rsidP="00A90E4E">
            <w:pPr>
              <w:rPr>
                <w:rFonts w:ascii="Tw Cen MT" w:hAnsi="Tw Cen MT" w:cstheme="minorHAnsi"/>
                <w:sz w:val="24"/>
                <w:szCs w:val="24"/>
              </w:rPr>
            </w:pPr>
            <w:r>
              <w:rPr>
                <w:rFonts w:ascii="Tw Cen MT" w:hAnsi="Tw Cen MT" w:cstheme="minorHAnsi"/>
                <w:sz w:val="24"/>
                <w:szCs w:val="24"/>
              </w:rPr>
              <w:t>Backstroke</w:t>
            </w:r>
          </w:p>
          <w:p w14:paraId="31A8BE03" w14:textId="77777777" w:rsidR="00A90E4E" w:rsidRDefault="00A90E4E" w:rsidP="00A90E4E">
            <w:pPr>
              <w:rPr>
                <w:rFonts w:ascii="Tw Cen MT" w:hAnsi="Tw Cen MT" w:cstheme="minorHAnsi"/>
                <w:sz w:val="24"/>
                <w:szCs w:val="24"/>
              </w:rPr>
            </w:pPr>
            <w:r>
              <w:rPr>
                <w:rFonts w:ascii="Tw Cen MT" w:hAnsi="Tw Cen MT" w:cstheme="minorHAnsi"/>
                <w:sz w:val="24"/>
                <w:szCs w:val="24"/>
              </w:rPr>
              <w:t>Star float</w:t>
            </w:r>
          </w:p>
          <w:p w14:paraId="318E44EB" w14:textId="77777777" w:rsidR="00A90E4E" w:rsidRDefault="00A90E4E" w:rsidP="00A90E4E">
            <w:pPr>
              <w:rPr>
                <w:rFonts w:ascii="Tw Cen MT" w:hAnsi="Tw Cen MT" w:cstheme="minorHAnsi"/>
                <w:sz w:val="24"/>
                <w:szCs w:val="24"/>
              </w:rPr>
            </w:pPr>
            <w:r>
              <w:rPr>
                <w:rFonts w:ascii="Tw Cen MT" w:hAnsi="Tw Cen MT" w:cstheme="minorHAnsi"/>
                <w:sz w:val="24"/>
                <w:szCs w:val="24"/>
              </w:rPr>
              <w:t>Mushroom Float</w:t>
            </w:r>
          </w:p>
          <w:p w14:paraId="39F6BE51" w14:textId="77777777" w:rsidR="00A90E4E" w:rsidRDefault="00A90E4E" w:rsidP="00A90E4E">
            <w:pPr>
              <w:rPr>
                <w:rFonts w:ascii="Tw Cen MT" w:hAnsi="Tw Cen MT" w:cstheme="minorHAnsi"/>
                <w:sz w:val="24"/>
                <w:szCs w:val="24"/>
              </w:rPr>
            </w:pPr>
            <w:r>
              <w:rPr>
                <w:rFonts w:ascii="Tw Cen MT" w:hAnsi="Tw Cen MT" w:cstheme="minorHAnsi"/>
                <w:sz w:val="24"/>
                <w:szCs w:val="24"/>
              </w:rPr>
              <w:t>Breaststroke</w:t>
            </w:r>
          </w:p>
          <w:p w14:paraId="49F00630" w14:textId="77777777" w:rsidR="00A90E4E" w:rsidRDefault="00A90E4E" w:rsidP="00A90E4E">
            <w:pPr>
              <w:rPr>
                <w:rFonts w:ascii="Tw Cen MT" w:hAnsi="Tw Cen MT" w:cstheme="minorHAnsi"/>
                <w:sz w:val="24"/>
                <w:szCs w:val="24"/>
              </w:rPr>
            </w:pPr>
            <w:r>
              <w:rPr>
                <w:rFonts w:ascii="Tw Cen MT" w:hAnsi="Tw Cen MT" w:cstheme="minorHAnsi"/>
                <w:sz w:val="24"/>
                <w:szCs w:val="24"/>
              </w:rPr>
              <w:t>Butterfly</w:t>
            </w:r>
          </w:p>
          <w:p w14:paraId="182A3456" w14:textId="77777777" w:rsidR="00A90E4E" w:rsidRDefault="00A90E4E" w:rsidP="00A90E4E">
            <w:pPr>
              <w:rPr>
                <w:rFonts w:ascii="Tw Cen MT" w:hAnsi="Tw Cen MT" w:cstheme="minorHAnsi"/>
                <w:sz w:val="24"/>
                <w:szCs w:val="24"/>
              </w:rPr>
            </w:pPr>
            <w:r>
              <w:rPr>
                <w:rFonts w:ascii="Tw Cen MT" w:hAnsi="Tw Cen MT" w:cstheme="minorHAnsi"/>
                <w:sz w:val="24"/>
                <w:szCs w:val="24"/>
              </w:rPr>
              <w:t>Doggy Paddle</w:t>
            </w:r>
          </w:p>
          <w:p w14:paraId="26267301" w14:textId="77777777" w:rsidR="00A90E4E" w:rsidRDefault="00A90E4E" w:rsidP="00A90E4E">
            <w:pPr>
              <w:rPr>
                <w:rFonts w:ascii="Tw Cen MT" w:hAnsi="Tw Cen MT" w:cstheme="minorHAnsi"/>
                <w:sz w:val="24"/>
                <w:szCs w:val="24"/>
              </w:rPr>
            </w:pPr>
            <w:r>
              <w:rPr>
                <w:rFonts w:ascii="Tw Cen MT" w:hAnsi="Tw Cen MT" w:cstheme="minorHAnsi"/>
                <w:sz w:val="24"/>
                <w:szCs w:val="24"/>
              </w:rPr>
              <w:t>Submerge</w:t>
            </w:r>
          </w:p>
          <w:p w14:paraId="2C16A3D6" w14:textId="77777777" w:rsidR="00A90E4E" w:rsidRDefault="00A90E4E" w:rsidP="00A90E4E">
            <w:pPr>
              <w:rPr>
                <w:rFonts w:ascii="Tw Cen MT" w:hAnsi="Tw Cen MT" w:cstheme="minorHAnsi"/>
                <w:sz w:val="24"/>
                <w:szCs w:val="24"/>
              </w:rPr>
            </w:pPr>
            <w:r>
              <w:rPr>
                <w:rFonts w:ascii="Tw Cen MT" w:hAnsi="Tw Cen MT" w:cstheme="minorHAnsi"/>
                <w:sz w:val="24"/>
                <w:szCs w:val="24"/>
              </w:rPr>
              <w:t>Streamline</w:t>
            </w:r>
          </w:p>
          <w:p w14:paraId="7B98249A" w14:textId="77777777" w:rsidR="00A90E4E" w:rsidRDefault="00A90E4E" w:rsidP="00A90E4E">
            <w:pPr>
              <w:rPr>
                <w:rFonts w:ascii="Tw Cen MT" w:hAnsi="Tw Cen MT" w:cstheme="minorHAnsi"/>
                <w:sz w:val="24"/>
                <w:szCs w:val="24"/>
              </w:rPr>
            </w:pPr>
            <w:r>
              <w:rPr>
                <w:rFonts w:ascii="Tw Cen MT" w:hAnsi="Tw Cen MT" w:cstheme="minorHAnsi"/>
                <w:sz w:val="24"/>
                <w:szCs w:val="24"/>
              </w:rPr>
              <w:t>Hygiene</w:t>
            </w:r>
          </w:p>
          <w:p w14:paraId="16C11C50" w14:textId="77777777" w:rsidR="00A90E4E" w:rsidRDefault="00A90E4E" w:rsidP="00A90E4E">
            <w:pPr>
              <w:rPr>
                <w:rFonts w:ascii="Tw Cen MT" w:hAnsi="Tw Cen MT" w:cstheme="minorHAnsi"/>
                <w:sz w:val="24"/>
                <w:szCs w:val="24"/>
              </w:rPr>
            </w:pPr>
            <w:r>
              <w:rPr>
                <w:rFonts w:ascii="Tw Cen MT" w:hAnsi="Tw Cen MT" w:cstheme="minorHAnsi"/>
                <w:sz w:val="24"/>
                <w:szCs w:val="24"/>
              </w:rPr>
              <w:t xml:space="preserve">Shallow End </w:t>
            </w:r>
          </w:p>
          <w:p w14:paraId="0967DFFD" w14:textId="77777777" w:rsidR="00A90E4E" w:rsidRDefault="00A90E4E" w:rsidP="00A90E4E">
            <w:pPr>
              <w:rPr>
                <w:rFonts w:ascii="Tw Cen MT" w:hAnsi="Tw Cen MT" w:cstheme="minorHAnsi"/>
                <w:sz w:val="24"/>
                <w:szCs w:val="24"/>
              </w:rPr>
            </w:pPr>
            <w:r>
              <w:rPr>
                <w:rFonts w:ascii="Tw Cen MT" w:hAnsi="Tw Cen MT" w:cstheme="minorHAnsi"/>
                <w:sz w:val="24"/>
                <w:szCs w:val="24"/>
              </w:rPr>
              <w:t>Deep End</w:t>
            </w:r>
          </w:p>
          <w:p w14:paraId="7108A5DA" w14:textId="77777777" w:rsidR="00A90E4E" w:rsidRDefault="00A90E4E" w:rsidP="00A90E4E">
            <w:pPr>
              <w:rPr>
                <w:rFonts w:ascii="Tw Cen MT" w:hAnsi="Tw Cen MT" w:cstheme="minorHAnsi"/>
                <w:sz w:val="24"/>
                <w:szCs w:val="24"/>
              </w:rPr>
            </w:pPr>
            <w:r>
              <w:rPr>
                <w:rFonts w:ascii="Tw Cen MT" w:hAnsi="Tw Cen MT" w:cstheme="minorHAnsi"/>
                <w:sz w:val="24"/>
                <w:szCs w:val="24"/>
              </w:rPr>
              <w:t>Woggles/Noodles</w:t>
            </w:r>
          </w:p>
          <w:p w14:paraId="73CF9E31" w14:textId="77777777" w:rsidR="00A90E4E" w:rsidRDefault="00A90E4E" w:rsidP="00A90E4E">
            <w:pPr>
              <w:rPr>
                <w:rFonts w:ascii="Tw Cen MT" w:hAnsi="Tw Cen MT" w:cstheme="minorHAnsi"/>
                <w:sz w:val="24"/>
                <w:szCs w:val="24"/>
              </w:rPr>
            </w:pPr>
            <w:r>
              <w:rPr>
                <w:rFonts w:ascii="Tw Cen MT" w:hAnsi="Tw Cen MT" w:cstheme="minorHAnsi"/>
                <w:sz w:val="24"/>
                <w:szCs w:val="24"/>
              </w:rPr>
              <w:t>Kick Boards/Floats</w:t>
            </w:r>
          </w:p>
          <w:p w14:paraId="7EF4C3B2" w14:textId="77777777" w:rsidR="00A90E4E" w:rsidRDefault="00A90E4E" w:rsidP="00A90E4E">
            <w:pPr>
              <w:rPr>
                <w:rFonts w:ascii="Tw Cen MT" w:hAnsi="Tw Cen MT" w:cstheme="minorHAnsi"/>
                <w:sz w:val="24"/>
                <w:szCs w:val="24"/>
              </w:rPr>
            </w:pPr>
            <w:r>
              <w:rPr>
                <w:rFonts w:ascii="Tw Cen MT" w:hAnsi="Tw Cen MT" w:cstheme="minorHAnsi"/>
                <w:sz w:val="24"/>
                <w:szCs w:val="24"/>
              </w:rPr>
              <w:t>Pull Buoys</w:t>
            </w:r>
          </w:p>
          <w:p w14:paraId="71EDD59F" w14:textId="0989D446" w:rsidR="00A90E4E" w:rsidRPr="00467682" w:rsidRDefault="00836EF4" w:rsidP="00A90E4E">
            <w:pPr>
              <w:rPr>
                <w:rFonts w:ascii="Tw Cen MT" w:hAnsi="Tw Cen MT" w:cstheme="minorHAnsi"/>
                <w:sz w:val="24"/>
                <w:szCs w:val="24"/>
              </w:rPr>
            </w:pPr>
            <w:r>
              <w:rPr>
                <w:rFonts w:ascii="Tw Cen MT" w:hAnsi="Tw Cen MT" w:cstheme="minorHAnsi"/>
                <w:sz w:val="24"/>
                <w:szCs w:val="24"/>
              </w:rPr>
              <w:t>Water Polo</w:t>
            </w:r>
          </w:p>
        </w:tc>
        <w:tc>
          <w:tcPr>
            <w:tcW w:w="2551" w:type="dxa"/>
            <w:vMerge w:val="restart"/>
          </w:tcPr>
          <w:p w14:paraId="6D885AFA" w14:textId="77777777" w:rsidR="00A90E4E" w:rsidRDefault="00A90E4E" w:rsidP="00A90E4E">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2:</w:t>
            </w:r>
          </w:p>
          <w:p w14:paraId="48D3182E" w14:textId="77777777" w:rsidR="00A90E4E" w:rsidRDefault="00A90E4E" w:rsidP="00A90E4E">
            <w:pPr>
              <w:rPr>
                <w:rFonts w:ascii="Tw Cen MT" w:hAnsi="Tw Cen MT" w:cstheme="minorHAnsi"/>
                <w:sz w:val="24"/>
                <w:szCs w:val="24"/>
              </w:rPr>
            </w:pPr>
            <w:r>
              <w:rPr>
                <w:rFonts w:ascii="Tw Cen MT" w:hAnsi="Tw Cen MT" w:cstheme="minorHAnsi"/>
                <w:sz w:val="24"/>
                <w:szCs w:val="24"/>
              </w:rPr>
              <w:t>Treading Water</w:t>
            </w:r>
          </w:p>
          <w:p w14:paraId="65538742" w14:textId="77777777" w:rsidR="00A90E4E" w:rsidRDefault="00A90E4E" w:rsidP="00A90E4E">
            <w:pPr>
              <w:rPr>
                <w:rFonts w:ascii="Tw Cen MT" w:hAnsi="Tw Cen MT" w:cstheme="minorHAnsi"/>
                <w:sz w:val="24"/>
                <w:szCs w:val="24"/>
              </w:rPr>
            </w:pPr>
            <w:r>
              <w:rPr>
                <w:rFonts w:ascii="Tw Cen MT" w:hAnsi="Tw Cen MT" w:cstheme="minorHAnsi"/>
                <w:sz w:val="24"/>
                <w:szCs w:val="24"/>
              </w:rPr>
              <w:t>Personal Survival</w:t>
            </w:r>
          </w:p>
          <w:p w14:paraId="5078D40E" w14:textId="77777777" w:rsidR="00A90E4E" w:rsidRDefault="00A90E4E" w:rsidP="00A90E4E">
            <w:pPr>
              <w:rPr>
                <w:rFonts w:ascii="Tw Cen MT" w:hAnsi="Tw Cen MT" w:cstheme="minorHAnsi"/>
                <w:sz w:val="24"/>
                <w:szCs w:val="24"/>
              </w:rPr>
            </w:pPr>
            <w:r>
              <w:rPr>
                <w:rFonts w:ascii="Tw Cen MT" w:hAnsi="Tw Cen MT" w:cstheme="minorHAnsi"/>
                <w:sz w:val="24"/>
                <w:szCs w:val="24"/>
              </w:rPr>
              <w:t>Diving</w:t>
            </w:r>
          </w:p>
          <w:p w14:paraId="466BF833" w14:textId="77777777" w:rsidR="00A90E4E" w:rsidRDefault="00A90E4E" w:rsidP="00A90E4E">
            <w:pPr>
              <w:rPr>
                <w:rFonts w:ascii="Tw Cen MT" w:hAnsi="Tw Cen MT" w:cstheme="minorHAnsi"/>
                <w:sz w:val="24"/>
                <w:szCs w:val="24"/>
              </w:rPr>
            </w:pPr>
            <w:r>
              <w:rPr>
                <w:rFonts w:ascii="Tw Cen MT" w:hAnsi="Tw Cen MT" w:cstheme="minorHAnsi"/>
                <w:sz w:val="24"/>
                <w:szCs w:val="24"/>
              </w:rPr>
              <w:t>Extend</w:t>
            </w:r>
          </w:p>
          <w:p w14:paraId="371D9192" w14:textId="77777777" w:rsidR="00A90E4E" w:rsidRDefault="00A90E4E" w:rsidP="00A90E4E">
            <w:pPr>
              <w:rPr>
                <w:rFonts w:ascii="Tw Cen MT" w:hAnsi="Tw Cen MT" w:cstheme="minorHAnsi"/>
                <w:sz w:val="24"/>
                <w:szCs w:val="24"/>
              </w:rPr>
            </w:pPr>
            <w:r>
              <w:rPr>
                <w:rFonts w:ascii="Tw Cen MT" w:hAnsi="Tw Cen MT" w:cstheme="minorHAnsi"/>
                <w:sz w:val="24"/>
                <w:szCs w:val="24"/>
              </w:rPr>
              <w:t>Catch</w:t>
            </w:r>
          </w:p>
          <w:p w14:paraId="04666E1A" w14:textId="77777777" w:rsidR="00A90E4E" w:rsidRDefault="00A90E4E" w:rsidP="00A90E4E">
            <w:pPr>
              <w:rPr>
                <w:rFonts w:ascii="Tw Cen MT" w:hAnsi="Tw Cen MT" w:cstheme="minorHAnsi"/>
                <w:sz w:val="24"/>
                <w:szCs w:val="24"/>
              </w:rPr>
            </w:pPr>
            <w:r>
              <w:rPr>
                <w:rFonts w:ascii="Tw Cen MT" w:hAnsi="Tw Cen MT" w:cstheme="minorHAnsi"/>
                <w:sz w:val="24"/>
                <w:szCs w:val="24"/>
              </w:rPr>
              <w:t>Propulsion</w:t>
            </w:r>
          </w:p>
          <w:p w14:paraId="689A89AD" w14:textId="77777777" w:rsidR="00A90E4E" w:rsidRDefault="00A90E4E" w:rsidP="00A90E4E">
            <w:pPr>
              <w:rPr>
                <w:rFonts w:ascii="Tw Cen MT" w:hAnsi="Tw Cen MT" w:cstheme="minorHAnsi"/>
                <w:sz w:val="24"/>
                <w:szCs w:val="24"/>
              </w:rPr>
            </w:pPr>
            <w:r>
              <w:rPr>
                <w:rFonts w:ascii="Tw Cen MT" w:hAnsi="Tw Cen MT" w:cstheme="minorHAnsi"/>
                <w:sz w:val="24"/>
                <w:szCs w:val="24"/>
              </w:rPr>
              <w:t>High Elbow</w:t>
            </w:r>
          </w:p>
          <w:p w14:paraId="0BA08E76" w14:textId="77777777" w:rsidR="00A90E4E" w:rsidRDefault="00A90E4E" w:rsidP="00A90E4E">
            <w:pPr>
              <w:rPr>
                <w:rFonts w:ascii="Tw Cen MT" w:hAnsi="Tw Cen MT" w:cstheme="minorHAnsi"/>
                <w:sz w:val="24"/>
                <w:szCs w:val="24"/>
              </w:rPr>
            </w:pPr>
            <w:r>
              <w:rPr>
                <w:rFonts w:ascii="Tw Cen MT" w:hAnsi="Tw Cen MT" w:cstheme="minorHAnsi"/>
                <w:sz w:val="24"/>
                <w:szCs w:val="24"/>
              </w:rPr>
              <w:t>Pencil Jump</w:t>
            </w:r>
          </w:p>
          <w:p w14:paraId="29860BD3" w14:textId="77777777" w:rsidR="00A90E4E" w:rsidRDefault="00A90E4E" w:rsidP="00A90E4E">
            <w:pPr>
              <w:rPr>
                <w:rFonts w:ascii="Tw Cen MT" w:hAnsi="Tw Cen MT" w:cstheme="minorHAnsi"/>
                <w:sz w:val="24"/>
                <w:szCs w:val="24"/>
              </w:rPr>
            </w:pPr>
            <w:r>
              <w:rPr>
                <w:rFonts w:ascii="Tw Cen MT" w:hAnsi="Tw Cen MT" w:cstheme="minorHAnsi"/>
                <w:sz w:val="24"/>
                <w:szCs w:val="24"/>
              </w:rPr>
              <w:t>Push and Glides</w:t>
            </w:r>
          </w:p>
          <w:p w14:paraId="16807805" w14:textId="77777777" w:rsidR="00A90E4E" w:rsidRDefault="00A90E4E" w:rsidP="00A90E4E">
            <w:pPr>
              <w:rPr>
                <w:rFonts w:ascii="Tw Cen MT" w:hAnsi="Tw Cen MT" w:cstheme="minorHAnsi"/>
                <w:sz w:val="24"/>
                <w:szCs w:val="24"/>
              </w:rPr>
            </w:pPr>
            <w:r>
              <w:rPr>
                <w:rFonts w:ascii="Tw Cen MT" w:hAnsi="Tw Cen MT" w:cstheme="minorHAnsi"/>
                <w:sz w:val="24"/>
                <w:szCs w:val="24"/>
              </w:rPr>
              <w:t>Surface Dives</w:t>
            </w:r>
          </w:p>
          <w:p w14:paraId="59890D8A" w14:textId="77777777" w:rsidR="00A90E4E" w:rsidRDefault="00A90E4E" w:rsidP="00A90E4E">
            <w:pPr>
              <w:rPr>
                <w:rFonts w:ascii="Tw Cen MT" w:hAnsi="Tw Cen MT" w:cstheme="minorHAnsi"/>
                <w:sz w:val="24"/>
                <w:szCs w:val="24"/>
              </w:rPr>
            </w:pPr>
            <w:r>
              <w:rPr>
                <w:rFonts w:ascii="Tw Cen MT" w:hAnsi="Tw Cen MT" w:cstheme="minorHAnsi"/>
                <w:sz w:val="24"/>
                <w:szCs w:val="24"/>
              </w:rPr>
              <w:t>Friction</w:t>
            </w:r>
          </w:p>
          <w:p w14:paraId="79D94A09" w14:textId="77777777" w:rsidR="00A90E4E" w:rsidRDefault="00A90E4E" w:rsidP="00A90E4E">
            <w:pPr>
              <w:rPr>
                <w:rFonts w:ascii="Tw Cen MT" w:hAnsi="Tw Cen MT" w:cstheme="minorHAnsi"/>
                <w:sz w:val="24"/>
                <w:szCs w:val="24"/>
              </w:rPr>
            </w:pPr>
            <w:r>
              <w:rPr>
                <w:rFonts w:ascii="Tw Cen MT" w:hAnsi="Tw Cen MT" w:cstheme="minorHAnsi"/>
                <w:sz w:val="24"/>
                <w:szCs w:val="24"/>
              </w:rPr>
              <w:t>Drag</w:t>
            </w:r>
          </w:p>
          <w:p w14:paraId="1FFA327C" w14:textId="77777777" w:rsidR="00A90E4E" w:rsidRDefault="00A90E4E" w:rsidP="00A90E4E">
            <w:pPr>
              <w:rPr>
                <w:rFonts w:ascii="Tw Cen MT" w:hAnsi="Tw Cen MT" w:cstheme="minorHAnsi"/>
                <w:sz w:val="24"/>
                <w:szCs w:val="24"/>
              </w:rPr>
            </w:pPr>
            <w:r>
              <w:rPr>
                <w:rFonts w:ascii="Tw Cen MT" w:hAnsi="Tw Cen MT" w:cstheme="minorHAnsi"/>
                <w:sz w:val="24"/>
                <w:szCs w:val="24"/>
              </w:rPr>
              <w:t>Resistance</w:t>
            </w:r>
          </w:p>
          <w:p w14:paraId="5C6F7239" w14:textId="77777777" w:rsidR="00A90E4E" w:rsidRDefault="00A90E4E" w:rsidP="00A90E4E">
            <w:pPr>
              <w:rPr>
                <w:rFonts w:ascii="Tw Cen MT" w:hAnsi="Tw Cen MT" w:cstheme="minorHAnsi"/>
                <w:sz w:val="24"/>
                <w:szCs w:val="24"/>
              </w:rPr>
            </w:pPr>
            <w:r>
              <w:rPr>
                <w:rFonts w:ascii="Tw Cen MT" w:hAnsi="Tw Cen MT" w:cstheme="minorHAnsi"/>
                <w:sz w:val="24"/>
                <w:szCs w:val="24"/>
              </w:rPr>
              <w:t>Bilateral Breathing</w:t>
            </w:r>
          </w:p>
          <w:p w14:paraId="3A7DD0DF" w14:textId="77777777" w:rsidR="00A90E4E" w:rsidRDefault="00A90E4E" w:rsidP="00A90E4E">
            <w:pPr>
              <w:rPr>
                <w:rFonts w:ascii="Tw Cen MT" w:hAnsi="Tw Cen MT" w:cstheme="minorHAnsi"/>
                <w:sz w:val="24"/>
                <w:szCs w:val="24"/>
              </w:rPr>
            </w:pPr>
            <w:r>
              <w:rPr>
                <w:rFonts w:ascii="Tw Cen MT" w:hAnsi="Tw Cen MT" w:cstheme="minorHAnsi"/>
                <w:sz w:val="24"/>
                <w:szCs w:val="24"/>
              </w:rPr>
              <w:t>Tumble Turns</w:t>
            </w:r>
          </w:p>
          <w:p w14:paraId="07C2BE87" w14:textId="77777777" w:rsidR="00A90E4E" w:rsidRDefault="00A90E4E" w:rsidP="00A90E4E">
            <w:pPr>
              <w:rPr>
                <w:rFonts w:ascii="Tw Cen MT" w:hAnsi="Tw Cen MT" w:cstheme="minorHAnsi"/>
                <w:sz w:val="24"/>
                <w:szCs w:val="24"/>
              </w:rPr>
            </w:pPr>
            <w:r>
              <w:rPr>
                <w:rFonts w:ascii="Tw Cen MT" w:hAnsi="Tw Cen MT" w:cstheme="minorHAnsi"/>
                <w:sz w:val="24"/>
                <w:szCs w:val="24"/>
              </w:rPr>
              <w:t>Sculling</w:t>
            </w:r>
          </w:p>
          <w:p w14:paraId="76A7E04D" w14:textId="77777777" w:rsidR="00A90E4E" w:rsidRDefault="00A90E4E" w:rsidP="00A90E4E">
            <w:pPr>
              <w:rPr>
                <w:rFonts w:ascii="Tw Cen MT" w:hAnsi="Tw Cen MT" w:cstheme="minorHAnsi"/>
                <w:sz w:val="24"/>
                <w:szCs w:val="24"/>
              </w:rPr>
            </w:pPr>
            <w:r>
              <w:rPr>
                <w:rFonts w:ascii="Tw Cen MT" w:hAnsi="Tw Cen MT" w:cstheme="minorHAnsi"/>
                <w:sz w:val="24"/>
                <w:szCs w:val="24"/>
              </w:rPr>
              <w:t>Pace Clock</w:t>
            </w:r>
            <w:r w:rsidRPr="00467682">
              <w:rPr>
                <w:rFonts w:ascii="Tw Cen MT" w:hAnsi="Tw Cen MT" w:cstheme="minorHAnsi"/>
                <w:sz w:val="24"/>
                <w:szCs w:val="24"/>
              </w:rPr>
              <w:t xml:space="preserve"> </w:t>
            </w:r>
          </w:p>
          <w:p w14:paraId="3E4CDDEE" w14:textId="77777777" w:rsidR="00EA3B78" w:rsidRDefault="00EA3B78" w:rsidP="00A90E4E">
            <w:pPr>
              <w:rPr>
                <w:rFonts w:ascii="Tw Cen MT" w:hAnsi="Tw Cen MT" w:cstheme="minorHAnsi"/>
                <w:sz w:val="24"/>
                <w:szCs w:val="24"/>
              </w:rPr>
            </w:pPr>
            <w:r>
              <w:rPr>
                <w:rFonts w:ascii="Tw Cen MT" w:hAnsi="Tw Cen MT" w:cstheme="minorHAnsi"/>
                <w:sz w:val="24"/>
                <w:szCs w:val="24"/>
              </w:rPr>
              <w:t>HELP</w:t>
            </w:r>
          </w:p>
          <w:p w14:paraId="16EBCEB1" w14:textId="77777777" w:rsidR="00EA3B78" w:rsidRDefault="00EA3B78" w:rsidP="00A90E4E">
            <w:pPr>
              <w:rPr>
                <w:rFonts w:ascii="Tw Cen MT" w:hAnsi="Tw Cen MT" w:cstheme="minorHAnsi"/>
                <w:sz w:val="24"/>
                <w:szCs w:val="24"/>
              </w:rPr>
            </w:pPr>
            <w:r>
              <w:rPr>
                <w:rFonts w:ascii="Tw Cen MT" w:hAnsi="Tw Cen MT" w:cstheme="minorHAnsi"/>
                <w:sz w:val="24"/>
                <w:szCs w:val="24"/>
              </w:rPr>
              <w:t>Huddle</w:t>
            </w:r>
          </w:p>
          <w:p w14:paraId="74029DE4" w14:textId="3673E382" w:rsidR="00EA3B78" w:rsidRPr="00467682" w:rsidRDefault="00EA3B78" w:rsidP="00A90E4E">
            <w:pPr>
              <w:rPr>
                <w:rFonts w:ascii="Tw Cen MT" w:hAnsi="Tw Cen MT" w:cstheme="minorHAnsi"/>
                <w:sz w:val="24"/>
                <w:szCs w:val="24"/>
              </w:rPr>
            </w:pPr>
          </w:p>
        </w:tc>
      </w:tr>
      <w:tr w:rsidR="00A90E4E" w:rsidRPr="00BF2FB6" w14:paraId="780A4973" w14:textId="77777777" w:rsidTr="006418DD">
        <w:trPr>
          <w:trHeight w:val="1307"/>
        </w:trPr>
        <w:tc>
          <w:tcPr>
            <w:tcW w:w="5240" w:type="dxa"/>
            <w:gridSpan w:val="2"/>
          </w:tcPr>
          <w:p w14:paraId="3A7F8A1E" w14:textId="0CA2E48F" w:rsidR="00A90E4E" w:rsidRPr="00467682" w:rsidRDefault="00A90E4E" w:rsidP="00A90E4E">
            <w:pPr>
              <w:rPr>
                <w:rFonts w:ascii="Tw Cen MT" w:hAnsi="Tw Cen MT" w:cstheme="minorHAnsi"/>
                <w:sz w:val="24"/>
                <w:szCs w:val="24"/>
              </w:rPr>
            </w:pPr>
            <w:r w:rsidRPr="00BF2FB6">
              <w:rPr>
                <w:rFonts w:ascii="Tw Cen MT" w:hAnsi="Tw Cen MT" w:cstheme="minorHAnsi"/>
                <w:b/>
                <w:bCs/>
                <w:sz w:val="24"/>
                <w:szCs w:val="24"/>
              </w:rPr>
              <w:t>Cultural capital opportunities:</w:t>
            </w:r>
          </w:p>
          <w:p w14:paraId="0E7A8E22" w14:textId="203C2AAD" w:rsidR="00A90E4E" w:rsidRDefault="00A90E4E" w:rsidP="00A90E4E">
            <w:pPr>
              <w:rPr>
                <w:rFonts w:ascii="Tw Cen MT" w:hAnsi="Tw Cen MT" w:cstheme="minorHAnsi"/>
                <w:b/>
                <w:bCs/>
                <w:sz w:val="24"/>
                <w:szCs w:val="24"/>
              </w:rPr>
            </w:pPr>
          </w:p>
          <w:p w14:paraId="3F3DECAA" w14:textId="6519011A" w:rsidR="00A90E4E" w:rsidRDefault="00A90E4E" w:rsidP="00A90E4E">
            <w:pPr>
              <w:rPr>
                <w:rFonts w:ascii="Tw Cen MT" w:hAnsi="Tw Cen MT" w:cstheme="minorHAnsi"/>
                <w:b/>
                <w:bCs/>
                <w:sz w:val="24"/>
                <w:szCs w:val="24"/>
              </w:rPr>
            </w:pPr>
            <w:r>
              <w:rPr>
                <w:rFonts w:ascii="Tw Cen MT" w:hAnsi="Tw Cen MT" w:cstheme="minorHAnsi"/>
                <w:b/>
                <w:bCs/>
                <w:sz w:val="24"/>
                <w:szCs w:val="24"/>
              </w:rPr>
              <w:t xml:space="preserve">Social – </w:t>
            </w:r>
            <w:r w:rsidRPr="00623BB7">
              <w:rPr>
                <w:rFonts w:ascii="Tw Cen MT" w:hAnsi="Tw Cen MT" w:cstheme="minorHAnsi"/>
                <w:bCs/>
                <w:sz w:val="24"/>
                <w:szCs w:val="24"/>
              </w:rPr>
              <w:t>Can I work responsibly with others and sensibly in potentially dangerous circumstances when taking on different roles and responsibilities</w:t>
            </w:r>
          </w:p>
          <w:p w14:paraId="0B4C1C96" w14:textId="75173993" w:rsidR="00A90E4E" w:rsidRDefault="00A90E4E" w:rsidP="00A90E4E">
            <w:pPr>
              <w:rPr>
                <w:rFonts w:ascii="Tw Cen MT" w:hAnsi="Tw Cen MT" w:cstheme="minorHAnsi"/>
                <w:b/>
                <w:bCs/>
                <w:sz w:val="24"/>
                <w:szCs w:val="24"/>
              </w:rPr>
            </w:pPr>
            <w:r>
              <w:rPr>
                <w:rFonts w:ascii="Tw Cen MT" w:hAnsi="Tw Cen MT" w:cstheme="minorHAnsi"/>
                <w:b/>
                <w:bCs/>
                <w:sz w:val="24"/>
                <w:szCs w:val="24"/>
              </w:rPr>
              <w:t xml:space="preserve">Moral – </w:t>
            </w:r>
            <w:r w:rsidRPr="00623BB7">
              <w:rPr>
                <w:rFonts w:ascii="Tw Cen MT" w:hAnsi="Tw Cen MT" w:cstheme="minorHAnsi"/>
                <w:bCs/>
                <w:sz w:val="24"/>
                <w:szCs w:val="24"/>
              </w:rPr>
              <w:t>Can I use equipment appropriately and safely.</w:t>
            </w:r>
            <w:r>
              <w:rPr>
                <w:rFonts w:ascii="Tw Cen MT" w:hAnsi="Tw Cen MT" w:cstheme="minorHAnsi"/>
                <w:b/>
                <w:bCs/>
                <w:sz w:val="24"/>
                <w:szCs w:val="24"/>
              </w:rPr>
              <w:t xml:space="preserve">  </w:t>
            </w:r>
          </w:p>
          <w:p w14:paraId="1708BC02" w14:textId="05E852E5" w:rsidR="00A90E4E" w:rsidRDefault="00A90E4E" w:rsidP="00A90E4E">
            <w:pPr>
              <w:rPr>
                <w:rFonts w:ascii="Tw Cen MT" w:hAnsi="Tw Cen MT" w:cstheme="minorHAnsi"/>
                <w:b/>
                <w:bCs/>
                <w:sz w:val="24"/>
                <w:szCs w:val="24"/>
              </w:rPr>
            </w:pPr>
            <w:r>
              <w:rPr>
                <w:rFonts w:ascii="Tw Cen MT" w:hAnsi="Tw Cen MT" w:cstheme="minorHAnsi"/>
                <w:b/>
                <w:bCs/>
                <w:sz w:val="24"/>
                <w:szCs w:val="24"/>
              </w:rPr>
              <w:t xml:space="preserve">Spiritual – </w:t>
            </w:r>
            <w:r w:rsidRPr="00623BB7">
              <w:rPr>
                <w:rFonts w:ascii="Tw Cen MT" w:hAnsi="Tw Cen MT" w:cstheme="minorHAnsi"/>
                <w:bCs/>
                <w:sz w:val="24"/>
                <w:szCs w:val="24"/>
              </w:rPr>
              <w:t>How does swimming positively affect my emotions (confidence, determination, resilience, stress relief)</w:t>
            </w:r>
          </w:p>
          <w:p w14:paraId="22F623BE" w14:textId="01EF346A" w:rsidR="00A90E4E" w:rsidRPr="00BF2FB6" w:rsidRDefault="00A90E4E" w:rsidP="00A90E4E">
            <w:pPr>
              <w:rPr>
                <w:rFonts w:ascii="Tw Cen MT" w:hAnsi="Tw Cen MT" w:cstheme="minorHAnsi"/>
                <w:b/>
                <w:bCs/>
                <w:sz w:val="24"/>
                <w:szCs w:val="24"/>
              </w:rPr>
            </w:pPr>
            <w:r>
              <w:rPr>
                <w:rFonts w:ascii="Tw Cen MT" w:hAnsi="Tw Cen MT" w:cstheme="minorHAnsi"/>
                <w:b/>
                <w:bCs/>
                <w:sz w:val="24"/>
                <w:szCs w:val="24"/>
              </w:rPr>
              <w:t xml:space="preserve">Cultural – </w:t>
            </w:r>
            <w:r w:rsidRPr="00623BB7">
              <w:rPr>
                <w:rFonts w:ascii="Tw Cen MT" w:hAnsi="Tw Cen MT" w:cstheme="minorHAnsi"/>
                <w:bCs/>
                <w:sz w:val="24"/>
                <w:szCs w:val="24"/>
              </w:rPr>
              <w:t>Can I respect and show an awareness of other cultures and traditions within swimming</w:t>
            </w:r>
          </w:p>
        </w:tc>
        <w:tc>
          <w:tcPr>
            <w:tcW w:w="4961" w:type="dxa"/>
          </w:tcPr>
          <w:p w14:paraId="2BCF33BD" w14:textId="77777777" w:rsidR="00A90E4E" w:rsidRDefault="00A90E4E" w:rsidP="00A90E4E">
            <w:pPr>
              <w:rPr>
                <w:rFonts w:ascii="Tw Cen MT" w:hAnsi="Tw Cen MT" w:cstheme="minorHAnsi"/>
                <w:b/>
                <w:bCs/>
                <w:sz w:val="24"/>
                <w:szCs w:val="24"/>
              </w:rPr>
            </w:pPr>
            <w:r w:rsidRPr="00BF2FB6">
              <w:rPr>
                <w:rFonts w:ascii="Tw Cen MT" w:hAnsi="Tw Cen MT" w:cstheme="minorHAnsi"/>
                <w:b/>
                <w:bCs/>
                <w:sz w:val="24"/>
                <w:szCs w:val="24"/>
              </w:rPr>
              <w:t>Whole school Curricular</w:t>
            </w:r>
            <w:r>
              <w:rPr>
                <w:rFonts w:ascii="Tw Cen MT" w:hAnsi="Tw Cen MT" w:cstheme="minorHAnsi"/>
                <w:b/>
                <w:bCs/>
                <w:sz w:val="24"/>
                <w:szCs w:val="24"/>
              </w:rPr>
              <w:t xml:space="preserve"> Concept links:</w:t>
            </w:r>
          </w:p>
          <w:p w14:paraId="7EB700E7" w14:textId="77777777" w:rsidR="00A90E4E" w:rsidRDefault="00A90E4E" w:rsidP="00A90E4E">
            <w:pPr>
              <w:rPr>
                <w:rFonts w:ascii="Tw Cen MT" w:hAnsi="Tw Cen MT" w:cstheme="minorHAnsi"/>
                <w:b/>
                <w:bCs/>
                <w:sz w:val="24"/>
                <w:szCs w:val="24"/>
              </w:rPr>
            </w:pPr>
          </w:p>
          <w:p w14:paraId="726C6D0E" w14:textId="77777777" w:rsidR="00A90E4E" w:rsidRPr="000344B0" w:rsidRDefault="00A90E4E" w:rsidP="00A90E4E">
            <w:pPr>
              <w:rPr>
                <w:rFonts w:ascii="Tw Cen MT" w:hAnsi="Tw Cen MT"/>
                <w:color w:val="000000"/>
                <w:sz w:val="24"/>
                <w:szCs w:val="24"/>
              </w:rPr>
            </w:pPr>
            <w:r w:rsidRPr="000344B0">
              <w:rPr>
                <w:rFonts w:ascii="Tw Cen MT" w:hAnsi="Tw Cen MT" w:cstheme="minorHAnsi"/>
                <w:b/>
                <w:bCs/>
                <w:sz w:val="24"/>
                <w:szCs w:val="24"/>
              </w:rPr>
              <w:t xml:space="preserve">Civic </w:t>
            </w:r>
            <w:r w:rsidRPr="000344B0">
              <w:rPr>
                <w:rFonts w:ascii="Tw Cen MT" w:hAnsi="Tw Cen MT"/>
                <w:color w:val="000000"/>
                <w:sz w:val="24"/>
                <w:szCs w:val="24"/>
              </w:rPr>
              <w:t>Students learn that sport has rules to keep people safe as doe</w:t>
            </w:r>
            <w:r>
              <w:rPr>
                <w:rFonts w:ascii="Tw Cen MT" w:hAnsi="Tw Cen MT"/>
                <w:color w:val="000000"/>
                <w:sz w:val="24"/>
                <w:szCs w:val="24"/>
              </w:rPr>
              <w:t xml:space="preserve">s society for the same reason. </w:t>
            </w:r>
            <w:r w:rsidRPr="000344B0">
              <w:rPr>
                <w:rFonts w:ascii="Tw Cen MT" w:hAnsi="Tw Cen MT"/>
                <w:color w:val="000000"/>
                <w:sz w:val="24"/>
                <w:szCs w:val="24"/>
              </w:rPr>
              <w:t>Students are challenged to give 100% effort in lessons and have an ethos of encouraging others as they should in life.</w:t>
            </w:r>
          </w:p>
          <w:p w14:paraId="44A0B583" w14:textId="77777777" w:rsidR="00A90E4E" w:rsidRPr="000344B0" w:rsidRDefault="00A90E4E" w:rsidP="00A90E4E">
            <w:pPr>
              <w:rPr>
                <w:rFonts w:ascii="Tw Cen MT" w:hAnsi="Tw Cen MT"/>
                <w:color w:val="000000"/>
                <w:sz w:val="24"/>
                <w:szCs w:val="24"/>
              </w:rPr>
            </w:pPr>
            <w:r w:rsidRPr="00623BB7">
              <w:rPr>
                <w:rFonts w:ascii="Tw Cen MT" w:hAnsi="Tw Cen MT"/>
                <w:b/>
                <w:color w:val="000000"/>
                <w:sz w:val="24"/>
                <w:szCs w:val="24"/>
              </w:rPr>
              <w:t>Cultural Diversity</w:t>
            </w:r>
            <w:r w:rsidRPr="000344B0">
              <w:rPr>
                <w:rFonts w:ascii="Tw Cen MT" w:hAnsi="Tw Cen MT"/>
                <w:color w:val="000000"/>
                <w:sz w:val="24"/>
                <w:szCs w:val="24"/>
              </w:rPr>
              <w:t xml:space="preserve"> – exploring gender in sport</w:t>
            </w:r>
          </w:p>
          <w:p w14:paraId="64602D24" w14:textId="77777777" w:rsidR="00A90E4E" w:rsidRPr="000344B0" w:rsidRDefault="00A90E4E" w:rsidP="00A90E4E">
            <w:pPr>
              <w:rPr>
                <w:rFonts w:ascii="Tw Cen MT" w:hAnsi="Tw Cen MT"/>
                <w:color w:val="000000"/>
                <w:sz w:val="24"/>
                <w:szCs w:val="24"/>
              </w:rPr>
            </w:pPr>
            <w:r w:rsidRPr="00623BB7">
              <w:rPr>
                <w:rFonts w:ascii="Tw Cen MT" w:hAnsi="Tw Cen MT"/>
                <w:b/>
                <w:color w:val="000000"/>
                <w:sz w:val="24"/>
                <w:szCs w:val="24"/>
              </w:rPr>
              <w:t>Healthy Living</w:t>
            </w:r>
            <w:r w:rsidRPr="000344B0">
              <w:rPr>
                <w:rFonts w:ascii="Tw Cen MT" w:hAnsi="Tw Cen MT"/>
                <w:color w:val="000000"/>
                <w:sz w:val="24"/>
                <w:szCs w:val="24"/>
              </w:rPr>
              <w:t xml:space="preserve"> – mental health and healthy living focus</w:t>
            </w:r>
          </w:p>
          <w:p w14:paraId="57C5E6DF" w14:textId="58B0B404" w:rsidR="00A90E4E" w:rsidRPr="00467682" w:rsidRDefault="00A90E4E" w:rsidP="00A90E4E">
            <w:pPr>
              <w:rPr>
                <w:rFonts w:ascii="Tw Cen MT" w:hAnsi="Tw Cen MT" w:cstheme="minorHAnsi"/>
                <w:sz w:val="24"/>
                <w:szCs w:val="24"/>
              </w:rPr>
            </w:pPr>
            <w:r w:rsidRPr="00623BB7">
              <w:rPr>
                <w:rFonts w:ascii="Tw Cen MT" w:hAnsi="Tw Cen MT"/>
                <w:b/>
                <w:color w:val="000000"/>
                <w:sz w:val="24"/>
                <w:szCs w:val="24"/>
              </w:rPr>
              <w:t>Artistic Creativity</w:t>
            </w:r>
            <w:r w:rsidRPr="000344B0">
              <w:rPr>
                <w:rFonts w:ascii="Tw Cen MT" w:hAnsi="Tw Cen MT"/>
                <w:color w:val="000000"/>
                <w:sz w:val="24"/>
                <w:szCs w:val="24"/>
              </w:rPr>
              <w:t xml:space="preserve"> –</w:t>
            </w:r>
            <w:r>
              <w:rPr>
                <w:color w:val="000000"/>
                <w:sz w:val="27"/>
                <w:szCs w:val="27"/>
              </w:rPr>
              <w:t xml:space="preserve"> </w:t>
            </w:r>
            <w:r>
              <w:rPr>
                <w:rFonts w:ascii="Tw Cen MT" w:hAnsi="Tw Cen MT"/>
                <w:color w:val="000000"/>
                <w:sz w:val="24"/>
                <w:szCs w:val="24"/>
              </w:rPr>
              <w:t xml:space="preserve">approach to improving technique, flexibility, strength </w:t>
            </w:r>
            <w:r w:rsidRPr="00623BB7">
              <w:rPr>
                <w:rFonts w:ascii="Tw Cen MT" w:hAnsi="Tw Cen MT"/>
                <w:color w:val="000000"/>
                <w:sz w:val="24"/>
                <w:szCs w:val="24"/>
              </w:rPr>
              <w:t>and stamina across all strokes</w:t>
            </w:r>
          </w:p>
        </w:tc>
        <w:tc>
          <w:tcPr>
            <w:tcW w:w="2694" w:type="dxa"/>
            <w:vMerge/>
          </w:tcPr>
          <w:p w14:paraId="40BD3A24" w14:textId="77777777" w:rsidR="00A90E4E" w:rsidRPr="00BF2FB6" w:rsidRDefault="00A90E4E" w:rsidP="00A90E4E">
            <w:pPr>
              <w:rPr>
                <w:rFonts w:ascii="Tw Cen MT" w:hAnsi="Tw Cen MT" w:cstheme="minorHAnsi"/>
                <w:b/>
                <w:bCs/>
                <w:sz w:val="24"/>
                <w:szCs w:val="24"/>
              </w:rPr>
            </w:pPr>
          </w:p>
        </w:tc>
        <w:tc>
          <w:tcPr>
            <w:tcW w:w="2551" w:type="dxa"/>
            <w:vMerge/>
          </w:tcPr>
          <w:p w14:paraId="5E36D15A" w14:textId="0D423A24" w:rsidR="00A90E4E" w:rsidRPr="00BF2FB6" w:rsidRDefault="00A90E4E" w:rsidP="00A90E4E">
            <w:pPr>
              <w:rPr>
                <w:rFonts w:ascii="Tw Cen MT" w:hAnsi="Tw Cen MT" w:cstheme="minorHAnsi"/>
                <w:b/>
                <w:bCs/>
                <w:sz w:val="24"/>
                <w:szCs w:val="24"/>
              </w:rPr>
            </w:pPr>
          </w:p>
        </w:tc>
      </w:tr>
    </w:tbl>
    <w:p w14:paraId="7E531ACF" w14:textId="17675F4A" w:rsidR="00467682" w:rsidRDefault="00467682" w:rsidP="00502E08">
      <w:pPr>
        <w:jc w:val="center"/>
        <w:rPr>
          <w:rFonts w:ascii="Tw Cen MT" w:hAnsi="Tw Cen MT"/>
          <w:b/>
          <w:sz w:val="24"/>
          <w:szCs w:val="24"/>
          <w:u w:val="single"/>
        </w:rPr>
      </w:pPr>
    </w:p>
    <w:p w14:paraId="73BF4663" w14:textId="0BFC4020" w:rsidR="00C93813" w:rsidRDefault="00C93813" w:rsidP="00502E08">
      <w:pPr>
        <w:jc w:val="center"/>
        <w:rPr>
          <w:rFonts w:ascii="Tw Cen MT" w:hAnsi="Tw Cen MT"/>
          <w:b/>
          <w:sz w:val="24"/>
          <w:szCs w:val="24"/>
          <w:u w:val="single"/>
        </w:rPr>
      </w:pPr>
    </w:p>
    <w:p w14:paraId="6734BE59" w14:textId="6D775B68" w:rsidR="00C93813" w:rsidRDefault="00C93813" w:rsidP="00502E08">
      <w:pPr>
        <w:jc w:val="center"/>
        <w:rPr>
          <w:rFonts w:ascii="Tw Cen MT" w:hAnsi="Tw Cen MT"/>
          <w:b/>
          <w:sz w:val="24"/>
          <w:szCs w:val="24"/>
          <w:u w:val="single"/>
        </w:rPr>
      </w:pPr>
    </w:p>
    <w:p w14:paraId="16FAA762" w14:textId="28F42528" w:rsidR="00C93813" w:rsidRDefault="00C93813" w:rsidP="00502E08">
      <w:pPr>
        <w:jc w:val="center"/>
        <w:rPr>
          <w:rFonts w:ascii="Tw Cen MT" w:hAnsi="Tw Cen MT"/>
          <w:b/>
          <w:sz w:val="24"/>
          <w:szCs w:val="24"/>
          <w:u w:val="single"/>
        </w:rPr>
      </w:pPr>
    </w:p>
    <w:p w14:paraId="39423F1B" w14:textId="3D7BC4E7" w:rsidR="00C93813" w:rsidRDefault="00C93813" w:rsidP="00502E08">
      <w:pPr>
        <w:jc w:val="center"/>
        <w:rPr>
          <w:rFonts w:ascii="Tw Cen MT" w:hAnsi="Tw Cen MT"/>
          <w:b/>
          <w:sz w:val="24"/>
          <w:szCs w:val="24"/>
          <w:u w:val="single"/>
        </w:rPr>
      </w:pPr>
    </w:p>
    <w:p w14:paraId="503DA071" w14:textId="6740F6AD" w:rsidR="00C93813" w:rsidRDefault="00C93813" w:rsidP="00502E08">
      <w:pPr>
        <w:jc w:val="center"/>
        <w:rPr>
          <w:rFonts w:ascii="Tw Cen MT" w:hAnsi="Tw Cen MT"/>
          <w:b/>
          <w:sz w:val="24"/>
          <w:szCs w:val="24"/>
          <w:u w:val="single"/>
        </w:rPr>
      </w:pPr>
    </w:p>
    <w:p w14:paraId="42442CB4" w14:textId="4C73D7C5" w:rsidR="00C93813" w:rsidRDefault="00C93813" w:rsidP="00502E08">
      <w:pPr>
        <w:jc w:val="center"/>
        <w:rPr>
          <w:rFonts w:ascii="Tw Cen MT" w:hAnsi="Tw Cen MT"/>
          <w:b/>
          <w:sz w:val="24"/>
          <w:szCs w:val="24"/>
          <w:u w:val="single"/>
        </w:rPr>
      </w:pPr>
    </w:p>
    <w:p w14:paraId="13298D5E" w14:textId="77777777" w:rsidR="00C93813" w:rsidRDefault="00C93813" w:rsidP="00502E08">
      <w:pPr>
        <w:jc w:val="center"/>
        <w:rPr>
          <w:rFonts w:ascii="Tw Cen MT" w:hAnsi="Tw Cen MT"/>
          <w:b/>
          <w:sz w:val="24"/>
          <w:szCs w:val="24"/>
          <w:u w:val="single"/>
        </w:rPr>
        <w:sectPr w:rsidR="00C93813"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00467682" w:rsidRPr="00240170" w14:paraId="6E907768" w14:textId="77777777" w:rsidTr="00467682">
        <w:trPr>
          <w:jc w:val="center"/>
        </w:trPr>
        <w:tc>
          <w:tcPr>
            <w:tcW w:w="988" w:type="dxa"/>
            <w:vAlign w:val="center"/>
          </w:tcPr>
          <w:p w14:paraId="398DF50E" w14:textId="4A496FCE"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lastRenderedPageBreak/>
              <w:t>Week/</w:t>
            </w:r>
            <w:r>
              <w:rPr>
                <w:rFonts w:ascii="Tw Cen MT" w:hAnsi="Tw Cen MT"/>
                <w:b/>
                <w:sz w:val="24"/>
                <w:szCs w:val="24"/>
                <w:u w:val="single"/>
              </w:rPr>
              <w:br/>
              <w:t>Phase</w:t>
            </w:r>
          </w:p>
        </w:tc>
        <w:tc>
          <w:tcPr>
            <w:tcW w:w="6804" w:type="dxa"/>
            <w:gridSpan w:val="2"/>
            <w:vAlign w:val="center"/>
          </w:tcPr>
          <w:p w14:paraId="15FEE47E" w14:textId="77777777"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Key Features</w:t>
            </w:r>
          </w:p>
        </w:tc>
      </w:tr>
      <w:tr w:rsidR="00467682" w:rsidRPr="00CC7F1F" w14:paraId="3D30E635" w14:textId="77777777" w:rsidTr="00467682">
        <w:trPr>
          <w:jc w:val="center"/>
        </w:trPr>
        <w:tc>
          <w:tcPr>
            <w:tcW w:w="988" w:type="dxa"/>
            <w:vMerge w:val="restart"/>
            <w:vAlign w:val="center"/>
          </w:tcPr>
          <w:p w14:paraId="3741D57B" w14:textId="55386365" w:rsidR="00467682" w:rsidRPr="00240170" w:rsidRDefault="00467682" w:rsidP="00502E08">
            <w:pPr>
              <w:jc w:val="center"/>
              <w:rPr>
                <w:rFonts w:ascii="Tw Cen MT" w:hAnsi="Tw Cen MT"/>
                <w:sz w:val="24"/>
                <w:szCs w:val="24"/>
              </w:rPr>
            </w:pPr>
            <w:bookmarkStart w:id="1" w:name="_Hlk73613621"/>
            <w:r w:rsidRPr="00240170">
              <w:rPr>
                <w:rFonts w:ascii="Tw Cen MT" w:hAnsi="Tw Cen MT"/>
                <w:sz w:val="24"/>
                <w:szCs w:val="24"/>
              </w:rPr>
              <w:t>1</w:t>
            </w:r>
          </w:p>
        </w:tc>
        <w:tc>
          <w:tcPr>
            <w:tcW w:w="6804" w:type="dxa"/>
            <w:gridSpan w:val="2"/>
          </w:tcPr>
          <w:p w14:paraId="73A79D88" w14:textId="554C074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0A3D9664" w14:textId="77777777" w:rsidR="00467682" w:rsidRDefault="00467682" w:rsidP="00502E08">
            <w:pPr>
              <w:rPr>
                <w:rFonts w:ascii="Tw Cen MT" w:hAnsi="Tw Cen MT"/>
                <w:b/>
                <w:sz w:val="24"/>
                <w:szCs w:val="24"/>
              </w:rPr>
            </w:pPr>
          </w:p>
          <w:p w14:paraId="06A9DA85" w14:textId="1E24F0FB" w:rsidR="006418DD" w:rsidRPr="00CC7F1F" w:rsidRDefault="006418DD" w:rsidP="00502E08">
            <w:pPr>
              <w:rPr>
                <w:rFonts w:ascii="Tw Cen MT" w:hAnsi="Tw Cen MT"/>
                <w:b/>
                <w:sz w:val="24"/>
                <w:szCs w:val="24"/>
              </w:rPr>
            </w:pPr>
          </w:p>
        </w:tc>
      </w:tr>
      <w:tr w:rsidR="006418DD" w:rsidRPr="00CC7F1F" w14:paraId="16992486" w14:textId="77777777" w:rsidTr="006418DD">
        <w:trPr>
          <w:trHeight w:val="2091"/>
          <w:jc w:val="center"/>
        </w:trPr>
        <w:tc>
          <w:tcPr>
            <w:tcW w:w="988" w:type="dxa"/>
            <w:vMerge/>
            <w:vAlign w:val="center"/>
          </w:tcPr>
          <w:p w14:paraId="17FC4CA4" w14:textId="77777777" w:rsidR="006418DD" w:rsidRPr="00240170" w:rsidRDefault="006418DD" w:rsidP="00502E08">
            <w:pPr>
              <w:jc w:val="center"/>
              <w:rPr>
                <w:rFonts w:ascii="Tw Cen MT" w:hAnsi="Tw Cen MT"/>
                <w:sz w:val="24"/>
                <w:szCs w:val="24"/>
              </w:rPr>
            </w:pPr>
          </w:p>
        </w:tc>
        <w:tc>
          <w:tcPr>
            <w:tcW w:w="4536" w:type="dxa"/>
          </w:tcPr>
          <w:p w14:paraId="53DDC4CE" w14:textId="0945EB5A" w:rsidR="006418DD" w:rsidRPr="006418DD" w:rsidRDefault="006418DD" w:rsidP="00502E08">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14:paraId="7DD40386" w14:textId="77777777" w:rsidR="006418DD" w:rsidRPr="00CC7F1F" w:rsidRDefault="006418DD" w:rsidP="00502E08">
            <w:pPr>
              <w:rPr>
                <w:rFonts w:ascii="Tw Cen MT" w:hAnsi="Tw Cen MT"/>
                <w:b/>
                <w:sz w:val="24"/>
                <w:szCs w:val="24"/>
              </w:rPr>
            </w:pPr>
          </w:p>
          <w:p w14:paraId="5FE66ABF" w14:textId="77777777" w:rsidR="006418DD" w:rsidRDefault="006418DD" w:rsidP="00502E08">
            <w:pPr>
              <w:jc w:val="center"/>
              <w:rPr>
                <w:rFonts w:ascii="Tw Cen MT" w:hAnsi="Tw Cen MT"/>
                <w:b/>
                <w:sz w:val="24"/>
                <w:szCs w:val="24"/>
              </w:rPr>
            </w:pPr>
          </w:p>
          <w:p w14:paraId="246396E7" w14:textId="77777777" w:rsidR="006418DD" w:rsidRDefault="006418DD" w:rsidP="00502E08">
            <w:pPr>
              <w:jc w:val="center"/>
              <w:rPr>
                <w:rFonts w:ascii="Tw Cen MT" w:hAnsi="Tw Cen MT"/>
                <w:b/>
                <w:sz w:val="24"/>
                <w:szCs w:val="24"/>
              </w:rPr>
            </w:pPr>
          </w:p>
          <w:p w14:paraId="03E4FFFF" w14:textId="77777777" w:rsidR="006418DD" w:rsidRDefault="006418DD" w:rsidP="00502E08">
            <w:pPr>
              <w:jc w:val="center"/>
              <w:rPr>
                <w:rFonts w:ascii="Tw Cen MT" w:hAnsi="Tw Cen MT"/>
                <w:b/>
                <w:sz w:val="24"/>
                <w:szCs w:val="24"/>
              </w:rPr>
            </w:pPr>
          </w:p>
          <w:p w14:paraId="6A950C21" w14:textId="77777777" w:rsidR="006418DD" w:rsidRDefault="006418DD" w:rsidP="00502E08">
            <w:pPr>
              <w:jc w:val="center"/>
              <w:rPr>
                <w:rFonts w:ascii="Tw Cen MT" w:hAnsi="Tw Cen MT"/>
                <w:b/>
                <w:sz w:val="24"/>
                <w:szCs w:val="24"/>
              </w:rPr>
            </w:pPr>
          </w:p>
          <w:p w14:paraId="49983313" w14:textId="033D87F2" w:rsidR="006418DD" w:rsidRPr="00CC7F1F" w:rsidRDefault="006418DD" w:rsidP="00502E08">
            <w:pPr>
              <w:jc w:val="center"/>
              <w:rPr>
                <w:rFonts w:ascii="Tw Cen MT" w:hAnsi="Tw Cen MT"/>
                <w:b/>
                <w:sz w:val="24"/>
                <w:szCs w:val="24"/>
              </w:rPr>
            </w:pPr>
          </w:p>
        </w:tc>
        <w:tc>
          <w:tcPr>
            <w:tcW w:w="2268" w:type="dxa"/>
          </w:tcPr>
          <w:p w14:paraId="7DDFD534" w14:textId="27C2E352" w:rsidR="006418DD" w:rsidRDefault="006418DD" w:rsidP="00467682">
            <w:pPr>
              <w:rPr>
                <w:rFonts w:ascii="Tw Cen MT" w:hAnsi="Tw Cen MT"/>
                <w:b/>
                <w:sz w:val="24"/>
                <w:szCs w:val="24"/>
              </w:rPr>
            </w:pPr>
            <w:r>
              <w:rPr>
                <w:rFonts w:ascii="Tw Cen MT" w:hAnsi="Tw Cen MT"/>
                <w:b/>
                <w:sz w:val="24"/>
                <w:szCs w:val="24"/>
              </w:rPr>
              <w:t>Retrieval focus:</w:t>
            </w:r>
          </w:p>
          <w:p w14:paraId="7A977F0D" w14:textId="77FD93DC" w:rsidR="006418DD" w:rsidRPr="006418DD" w:rsidRDefault="006418DD" w:rsidP="00467682">
            <w:pPr>
              <w:rPr>
                <w:rFonts w:ascii="Tw Cen MT" w:hAnsi="Tw Cen MT"/>
                <w:bCs/>
                <w:sz w:val="24"/>
                <w:szCs w:val="24"/>
              </w:rPr>
            </w:pPr>
            <w:r>
              <w:rPr>
                <w:rFonts w:ascii="Tw Cen MT" w:hAnsi="Tw Cen MT"/>
                <w:bCs/>
                <w:sz w:val="24"/>
                <w:szCs w:val="24"/>
              </w:rPr>
              <w:t>…</w:t>
            </w:r>
          </w:p>
          <w:p w14:paraId="01EC9AAD" w14:textId="6CF67DDE" w:rsidR="006418DD" w:rsidRDefault="006418DD" w:rsidP="00467682">
            <w:pPr>
              <w:rPr>
                <w:rFonts w:ascii="Tw Cen MT" w:hAnsi="Tw Cen MT"/>
                <w:b/>
                <w:sz w:val="24"/>
                <w:szCs w:val="24"/>
              </w:rPr>
            </w:pPr>
          </w:p>
          <w:p w14:paraId="47478F22" w14:textId="1F4AE1E5" w:rsidR="006418DD" w:rsidRDefault="006418DD" w:rsidP="00467682">
            <w:pPr>
              <w:rPr>
                <w:rFonts w:ascii="Tw Cen MT" w:hAnsi="Tw Cen MT"/>
                <w:b/>
                <w:sz w:val="24"/>
                <w:szCs w:val="24"/>
              </w:rPr>
            </w:pPr>
          </w:p>
          <w:p w14:paraId="0F032BDF" w14:textId="1CB047A4" w:rsidR="006418DD" w:rsidRDefault="006418DD" w:rsidP="00502E08">
            <w:pPr>
              <w:rPr>
                <w:rFonts w:ascii="Tw Cen MT" w:hAnsi="Tw Cen MT"/>
                <w:b/>
                <w:sz w:val="24"/>
                <w:szCs w:val="24"/>
              </w:rPr>
            </w:pPr>
            <w:r>
              <w:rPr>
                <w:rFonts w:ascii="Tw Cen MT" w:hAnsi="Tw Cen MT"/>
                <w:b/>
                <w:sz w:val="24"/>
                <w:szCs w:val="24"/>
              </w:rPr>
              <w:t>Independent study:</w:t>
            </w:r>
          </w:p>
          <w:p w14:paraId="07B6C6C8" w14:textId="5145F2B0" w:rsidR="006418DD" w:rsidRPr="006418DD" w:rsidRDefault="006418DD" w:rsidP="00502E08">
            <w:pPr>
              <w:rPr>
                <w:rFonts w:ascii="Tw Cen MT" w:hAnsi="Tw Cen MT"/>
                <w:bCs/>
                <w:sz w:val="24"/>
                <w:szCs w:val="24"/>
              </w:rPr>
            </w:pPr>
            <w:r>
              <w:rPr>
                <w:rFonts w:ascii="Tw Cen MT" w:hAnsi="Tw Cen MT"/>
                <w:bCs/>
                <w:sz w:val="24"/>
                <w:szCs w:val="24"/>
              </w:rPr>
              <w:t>…</w:t>
            </w:r>
          </w:p>
          <w:p w14:paraId="09F4A60D" w14:textId="77777777" w:rsidR="006418DD" w:rsidRDefault="006418DD" w:rsidP="00502E08">
            <w:pPr>
              <w:rPr>
                <w:rFonts w:ascii="Tw Cen MT" w:hAnsi="Tw Cen MT"/>
                <w:b/>
                <w:sz w:val="24"/>
                <w:szCs w:val="24"/>
              </w:rPr>
            </w:pPr>
          </w:p>
          <w:p w14:paraId="78BD70B1" w14:textId="1F6B9149" w:rsidR="006418DD" w:rsidRPr="00CC7F1F" w:rsidRDefault="006418DD" w:rsidP="00502E08">
            <w:pPr>
              <w:rPr>
                <w:rFonts w:ascii="Tw Cen MT" w:hAnsi="Tw Cen MT"/>
                <w:b/>
                <w:sz w:val="24"/>
                <w:szCs w:val="24"/>
              </w:rPr>
            </w:pPr>
          </w:p>
        </w:tc>
      </w:tr>
      <w:bookmarkEnd w:id="1"/>
      <w:tr w:rsidR="00467682" w:rsidRPr="00CC7F1F" w14:paraId="72AAC6A8" w14:textId="77777777" w:rsidTr="00467682">
        <w:trPr>
          <w:jc w:val="center"/>
        </w:trPr>
        <w:tc>
          <w:tcPr>
            <w:tcW w:w="988" w:type="dxa"/>
            <w:shd w:val="clear" w:color="auto" w:fill="000000" w:themeFill="text1"/>
            <w:vAlign w:val="center"/>
          </w:tcPr>
          <w:p w14:paraId="029C33E8"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3D8000C8" w14:textId="77777777" w:rsidR="00467682" w:rsidRPr="00CC7F1F" w:rsidRDefault="00467682" w:rsidP="00502E08">
            <w:pPr>
              <w:rPr>
                <w:rFonts w:ascii="Tw Cen MT" w:hAnsi="Tw Cen MT"/>
                <w:b/>
                <w:sz w:val="24"/>
                <w:szCs w:val="24"/>
              </w:rPr>
            </w:pPr>
          </w:p>
        </w:tc>
      </w:tr>
      <w:tr w:rsidR="00467682" w:rsidRPr="00CC7F1F" w14:paraId="788515AB" w14:textId="77777777" w:rsidTr="00467682">
        <w:trPr>
          <w:jc w:val="center"/>
        </w:trPr>
        <w:tc>
          <w:tcPr>
            <w:tcW w:w="988" w:type="dxa"/>
            <w:vMerge w:val="restart"/>
            <w:vAlign w:val="center"/>
          </w:tcPr>
          <w:p w14:paraId="1C940F3F" w14:textId="77777777" w:rsidR="00467682" w:rsidRPr="00240170" w:rsidRDefault="00467682" w:rsidP="00502E08">
            <w:pPr>
              <w:jc w:val="center"/>
              <w:rPr>
                <w:rFonts w:ascii="Tw Cen MT" w:hAnsi="Tw Cen MT"/>
                <w:sz w:val="24"/>
                <w:szCs w:val="24"/>
              </w:rPr>
            </w:pPr>
            <w:r>
              <w:rPr>
                <w:rFonts w:ascii="Tw Cen MT" w:hAnsi="Tw Cen MT"/>
                <w:sz w:val="24"/>
                <w:szCs w:val="24"/>
              </w:rPr>
              <w:t>2</w:t>
            </w:r>
          </w:p>
        </w:tc>
        <w:tc>
          <w:tcPr>
            <w:tcW w:w="6804" w:type="dxa"/>
            <w:gridSpan w:val="2"/>
          </w:tcPr>
          <w:p w14:paraId="3B60ED5F" w14:textId="33DC623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7EF64ADB" w14:textId="77777777" w:rsidR="00467682" w:rsidRDefault="00467682" w:rsidP="00502E08">
            <w:pPr>
              <w:rPr>
                <w:rFonts w:ascii="Tw Cen MT" w:hAnsi="Tw Cen MT"/>
                <w:b/>
                <w:sz w:val="24"/>
                <w:szCs w:val="24"/>
              </w:rPr>
            </w:pPr>
          </w:p>
          <w:p w14:paraId="107F2397" w14:textId="77BF3F8F" w:rsidR="006418DD" w:rsidRPr="00CC7F1F" w:rsidRDefault="006418DD" w:rsidP="00502E08">
            <w:pPr>
              <w:rPr>
                <w:rFonts w:ascii="Tw Cen MT" w:hAnsi="Tw Cen MT"/>
                <w:b/>
                <w:sz w:val="24"/>
                <w:szCs w:val="24"/>
              </w:rPr>
            </w:pPr>
          </w:p>
        </w:tc>
      </w:tr>
      <w:tr w:rsidR="006418DD" w:rsidRPr="00CC7F1F" w14:paraId="7E8B5A13" w14:textId="77777777" w:rsidTr="006418DD">
        <w:trPr>
          <w:trHeight w:val="2352"/>
          <w:jc w:val="center"/>
        </w:trPr>
        <w:tc>
          <w:tcPr>
            <w:tcW w:w="988" w:type="dxa"/>
            <w:vMerge/>
            <w:vAlign w:val="center"/>
          </w:tcPr>
          <w:p w14:paraId="249D3BB5" w14:textId="77777777" w:rsidR="006418DD" w:rsidRPr="00240170" w:rsidRDefault="006418DD" w:rsidP="00502E08">
            <w:pPr>
              <w:jc w:val="center"/>
              <w:rPr>
                <w:rFonts w:ascii="Tw Cen MT" w:hAnsi="Tw Cen MT"/>
                <w:sz w:val="24"/>
                <w:szCs w:val="24"/>
              </w:rPr>
            </w:pPr>
          </w:p>
        </w:tc>
        <w:tc>
          <w:tcPr>
            <w:tcW w:w="4536" w:type="dxa"/>
          </w:tcPr>
          <w:p w14:paraId="094C8DD8" w14:textId="4572D8A6"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58EA5CDA" w14:textId="4A3FE1DE" w:rsidR="006418DD" w:rsidRPr="006418DD" w:rsidRDefault="006418DD" w:rsidP="00502E08">
            <w:pPr>
              <w:rPr>
                <w:rFonts w:ascii="Tw Cen MT" w:hAnsi="Tw Cen MT"/>
                <w:bCs/>
                <w:sz w:val="24"/>
                <w:szCs w:val="24"/>
              </w:rPr>
            </w:pPr>
            <w:r>
              <w:rPr>
                <w:rFonts w:ascii="Tw Cen MT" w:hAnsi="Tw Cen MT"/>
                <w:bCs/>
                <w:sz w:val="24"/>
                <w:szCs w:val="24"/>
              </w:rPr>
              <w:t>…</w:t>
            </w:r>
          </w:p>
          <w:p w14:paraId="31F90FAC" w14:textId="77777777" w:rsidR="006418DD" w:rsidRPr="00CC7F1F" w:rsidRDefault="006418DD" w:rsidP="00502E08">
            <w:pPr>
              <w:rPr>
                <w:rFonts w:ascii="Tw Cen MT" w:hAnsi="Tw Cen MT"/>
                <w:b/>
                <w:sz w:val="24"/>
                <w:szCs w:val="24"/>
              </w:rPr>
            </w:pPr>
          </w:p>
          <w:p w14:paraId="3ADB0709" w14:textId="77777777" w:rsidR="006418DD" w:rsidRPr="00CC7F1F" w:rsidRDefault="006418DD" w:rsidP="00502E08">
            <w:pPr>
              <w:rPr>
                <w:rFonts w:ascii="Tw Cen MT" w:hAnsi="Tw Cen MT"/>
                <w:b/>
                <w:sz w:val="24"/>
                <w:szCs w:val="24"/>
              </w:rPr>
            </w:pPr>
          </w:p>
          <w:p w14:paraId="7FA9BE08" w14:textId="72FF3730" w:rsidR="006418DD" w:rsidRDefault="006418DD" w:rsidP="00502E08">
            <w:pPr>
              <w:rPr>
                <w:rFonts w:ascii="Tw Cen MT" w:hAnsi="Tw Cen MT"/>
                <w:b/>
                <w:sz w:val="24"/>
                <w:szCs w:val="24"/>
              </w:rPr>
            </w:pPr>
          </w:p>
          <w:p w14:paraId="43F51E2E" w14:textId="2D939A5C" w:rsidR="006418DD" w:rsidRDefault="006418DD" w:rsidP="00502E08">
            <w:pPr>
              <w:rPr>
                <w:rFonts w:ascii="Tw Cen MT" w:hAnsi="Tw Cen MT"/>
                <w:b/>
                <w:sz w:val="24"/>
                <w:szCs w:val="24"/>
              </w:rPr>
            </w:pPr>
          </w:p>
          <w:p w14:paraId="1295987C" w14:textId="10079774" w:rsidR="006418DD" w:rsidRDefault="006418DD" w:rsidP="00502E08">
            <w:pPr>
              <w:rPr>
                <w:rFonts w:ascii="Tw Cen MT" w:hAnsi="Tw Cen MT"/>
                <w:b/>
                <w:sz w:val="24"/>
                <w:szCs w:val="24"/>
              </w:rPr>
            </w:pPr>
          </w:p>
          <w:p w14:paraId="0E49FEC8" w14:textId="77777777" w:rsidR="006418DD" w:rsidRPr="00CC7F1F" w:rsidRDefault="006418DD" w:rsidP="00502E08">
            <w:pPr>
              <w:rPr>
                <w:rFonts w:ascii="Tw Cen MT" w:hAnsi="Tw Cen MT"/>
                <w:b/>
                <w:sz w:val="24"/>
                <w:szCs w:val="24"/>
              </w:rPr>
            </w:pPr>
          </w:p>
          <w:p w14:paraId="2DEC29F9" w14:textId="77777777" w:rsidR="006418DD" w:rsidRPr="00CC7F1F" w:rsidRDefault="006418DD" w:rsidP="00502E08">
            <w:pPr>
              <w:jc w:val="center"/>
              <w:rPr>
                <w:rFonts w:ascii="Tw Cen MT" w:hAnsi="Tw Cen MT"/>
                <w:b/>
                <w:sz w:val="24"/>
                <w:szCs w:val="24"/>
              </w:rPr>
            </w:pPr>
          </w:p>
        </w:tc>
        <w:tc>
          <w:tcPr>
            <w:tcW w:w="2268" w:type="dxa"/>
          </w:tcPr>
          <w:p w14:paraId="2CB3ED57" w14:textId="77777777" w:rsidR="006418DD" w:rsidRDefault="006418DD" w:rsidP="006418DD">
            <w:pPr>
              <w:rPr>
                <w:rFonts w:ascii="Tw Cen MT" w:hAnsi="Tw Cen MT"/>
                <w:b/>
                <w:sz w:val="24"/>
                <w:szCs w:val="24"/>
              </w:rPr>
            </w:pPr>
            <w:r>
              <w:rPr>
                <w:rFonts w:ascii="Tw Cen MT" w:hAnsi="Tw Cen MT"/>
                <w:b/>
                <w:sz w:val="24"/>
                <w:szCs w:val="24"/>
              </w:rPr>
              <w:t>Retrieval focus:</w:t>
            </w:r>
          </w:p>
          <w:p w14:paraId="0DA4DAE1" w14:textId="603174C1" w:rsidR="006418DD" w:rsidRPr="006418DD" w:rsidRDefault="006418DD" w:rsidP="006418DD">
            <w:pPr>
              <w:rPr>
                <w:rFonts w:ascii="Tw Cen MT" w:hAnsi="Tw Cen MT"/>
                <w:bCs/>
                <w:sz w:val="24"/>
                <w:szCs w:val="24"/>
              </w:rPr>
            </w:pPr>
            <w:r>
              <w:rPr>
                <w:rFonts w:ascii="Tw Cen MT" w:hAnsi="Tw Cen MT"/>
                <w:bCs/>
                <w:sz w:val="24"/>
                <w:szCs w:val="24"/>
              </w:rPr>
              <w:t>…</w:t>
            </w:r>
          </w:p>
          <w:p w14:paraId="086DAD07" w14:textId="77777777" w:rsidR="006418DD" w:rsidRDefault="006418DD" w:rsidP="006418DD">
            <w:pPr>
              <w:rPr>
                <w:rFonts w:ascii="Tw Cen MT" w:hAnsi="Tw Cen MT"/>
                <w:b/>
                <w:sz w:val="24"/>
                <w:szCs w:val="24"/>
              </w:rPr>
            </w:pPr>
          </w:p>
          <w:p w14:paraId="72939D5D" w14:textId="77777777" w:rsidR="006418DD" w:rsidRDefault="006418DD" w:rsidP="006418DD">
            <w:pPr>
              <w:rPr>
                <w:rFonts w:ascii="Tw Cen MT" w:hAnsi="Tw Cen MT"/>
                <w:b/>
                <w:sz w:val="24"/>
                <w:szCs w:val="24"/>
              </w:rPr>
            </w:pPr>
          </w:p>
          <w:p w14:paraId="2408DEFD" w14:textId="77777777" w:rsidR="006418DD" w:rsidRDefault="006418DD" w:rsidP="006418DD">
            <w:pPr>
              <w:rPr>
                <w:rFonts w:ascii="Tw Cen MT" w:hAnsi="Tw Cen MT"/>
                <w:b/>
                <w:sz w:val="24"/>
                <w:szCs w:val="24"/>
              </w:rPr>
            </w:pPr>
            <w:r>
              <w:rPr>
                <w:rFonts w:ascii="Tw Cen MT" w:hAnsi="Tw Cen MT"/>
                <w:b/>
                <w:sz w:val="24"/>
                <w:szCs w:val="24"/>
              </w:rPr>
              <w:t>Independent study:</w:t>
            </w:r>
          </w:p>
          <w:p w14:paraId="6ECE61D0" w14:textId="3CA36D3B" w:rsidR="006418DD" w:rsidRPr="006418DD" w:rsidRDefault="006418DD" w:rsidP="00502E08">
            <w:pPr>
              <w:rPr>
                <w:rFonts w:ascii="Tw Cen MT" w:hAnsi="Tw Cen MT"/>
                <w:bCs/>
                <w:sz w:val="24"/>
                <w:szCs w:val="24"/>
              </w:rPr>
            </w:pPr>
            <w:r>
              <w:rPr>
                <w:rFonts w:ascii="Tw Cen MT" w:hAnsi="Tw Cen MT"/>
                <w:bCs/>
                <w:sz w:val="24"/>
                <w:szCs w:val="24"/>
              </w:rPr>
              <w:t>…</w:t>
            </w:r>
          </w:p>
        </w:tc>
      </w:tr>
      <w:tr w:rsidR="00467682" w:rsidRPr="00CC7F1F" w14:paraId="736B04C5" w14:textId="77777777" w:rsidTr="00467682">
        <w:trPr>
          <w:jc w:val="center"/>
        </w:trPr>
        <w:tc>
          <w:tcPr>
            <w:tcW w:w="988" w:type="dxa"/>
            <w:shd w:val="clear" w:color="auto" w:fill="000000" w:themeFill="text1"/>
            <w:vAlign w:val="center"/>
          </w:tcPr>
          <w:p w14:paraId="131E968B"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17820E4B" w14:textId="77777777" w:rsidR="00467682" w:rsidRPr="00CC7F1F" w:rsidRDefault="00467682" w:rsidP="00502E08">
            <w:pPr>
              <w:rPr>
                <w:rFonts w:ascii="Tw Cen MT" w:hAnsi="Tw Cen MT"/>
                <w:b/>
                <w:sz w:val="24"/>
                <w:szCs w:val="24"/>
              </w:rPr>
            </w:pPr>
          </w:p>
        </w:tc>
      </w:tr>
      <w:tr w:rsidR="00467682" w:rsidRPr="00CC7F1F" w14:paraId="6F02A898" w14:textId="77777777" w:rsidTr="00467682">
        <w:trPr>
          <w:jc w:val="center"/>
        </w:trPr>
        <w:tc>
          <w:tcPr>
            <w:tcW w:w="988" w:type="dxa"/>
            <w:vMerge w:val="restart"/>
            <w:vAlign w:val="center"/>
          </w:tcPr>
          <w:p w14:paraId="6BA2FC3D" w14:textId="77777777" w:rsidR="00467682" w:rsidRPr="00240170" w:rsidRDefault="00467682" w:rsidP="00502E08">
            <w:pPr>
              <w:jc w:val="center"/>
              <w:rPr>
                <w:rFonts w:ascii="Tw Cen MT" w:hAnsi="Tw Cen MT"/>
                <w:sz w:val="24"/>
                <w:szCs w:val="24"/>
              </w:rPr>
            </w:pPr>
            <w:r>
              <w:rPr>
                <w:rFonts w:ascii="Tw Cen MT" w:hAnsi="Tw Cen MT"/>
                <w:sz w:val="24"/>
                <w:szCs w:val="24"/>
              </w:rPr>
              <w:t>3</w:t>
            </w:r>
          </w:p>
        </w:tc>
        <w:tc>
          <w:tcPr>
            <w:tcW w:w="6804" w:type="dxa"/>
            <w:gridSpan w:val="2"/>
          </w:tcPr>
          <w:p w14:paraId="66B3A7F8" w14:textId="6A0F4205"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153FC005" w14:textId="77777777" w:rsidR="00467682" w:rsidRPr="00CC7F1F" w:rsidRDefault="00467682" w:rsidP="00502E08">
            <w:pPr>
              <w:rPr>
                <w:rFonts w:ascii="Tw Cen MT" w:hAnsi="Tw Cen MT"/>
                <w:b/>
                <w:sz w:val="24"/>
                <w:szCs w:val="24"/>
              </w:rPr>
            </w:pPr>
          </w:p>
          <w:p w14:paraId="49B63B02" w14:textId="77777777" w:rsidR="00467682" w:rsidRPr="00CC7F1F" w:rsidRDefault="00467682" w:rsidP="00502E08">
            <w:pPr>
              <w:rPr>
                <w:rFonts w:ascii="Tw Cen MT" w:hAnsi="Tw Cen MT"/>
                <w:b/>
                <w:sz w:val="24"/>
                <w:szCs w:val="24"/>
              </w:rPr>
            </w:pPr>
          </w:p>
        </w:tc>
      </w:tr>
      <w:tr w:rsidR="006418DD" w:rsidRPr="00CC7F1F" w14:paraId="05350556" w14:textId="77777777" w:rsidTr="006418DD">
        <w:trPr>
          <w:trHeight w:val="2352"/>
          <w:jc w:val="center"/>
        </w:trPr>
        <w:tc>
          <w:tcPr>
            <w:tcW w:w="988" w:type="dxa"/>
            <w:vMerge/>
            <w:vAlign w:val="center"/>
          </w:tcPr>
          <w:p w14:paraId="540ACC7F" w14:textId="77777777" w:rsidR="006418DD" w:rsidRPr="00240170" w:rsidRDefault="006418DD" w:rsidP="00502E08">
            <w:pPr>
              <w:jc w:val="center"/>
              <w:rPr>
                <w:rFonts w:ascii="Tw Cen MT" w:hAnsi="Tw Cen MT"/>
                <w:sz w:val="24"/>
                <w:szCs w:val="24"/>
              </w:rPr>
            </w:pPr>
          </w:p>
        </w:tc>
        <w:tc>
          <w:tcPr>
            <w:tcW w:w="4536" w:type="dxa"/>
          </w:tcPr>
          <w:p w14:paraId="579B4A7A" w14:textId="2AA83042"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B851AA2" w14:textId="34B96AE0" w:rsidR="006418DD" w:rsidRPr="006418DD" w:rsidRDefault="006418DD" w:rsidP="00502E08">
            <w:pPr>
              <w:rPr>
                <w:rFonts w:ascii="Tw Cen MT" w:hAnsi="Tw Cen MT"/>
                <w:bCs/>
                <w:sz w:val="24"/>
                <w:szCs w:val="24"/>
              </w:rPr>
            </w:pPr>
            <w:r>
              <w:rPr>
                <w:rFonts w:ascii="Tw Cen MT" w:hAnsi="Tw Cen MT"/>
                <w:bCs/>
                <w:sz w:val="24"/>
                <w:szCs w:val="24"/>
              </w:rPr>
              <w:t>…</w:t>
            </w:r>
          </w:p>
          <w:p w14:paraId="3C5BC3C5" w14:textId="77777777" w:rsidR="006418DD" w:rsidRDefault="006418DD" w:rsidP="00502E08">
            <w:pPr>
              <w:rPr>
                <w:rFonts w:ascii="Tw Cen MT" w:hAnsi="Tw Cen MT"/>
                <w:b/>
                <w:sz w:val="24"/>
                <w:szCs w:val="24"/>
              </w:rPr>
            </w:pPr>
          </w:p>
          <w:p w14:paraId="27722D6A" w14:textId="77777777" w:rsidR="006418DD" w:rsidRDefault="006418DD" w:rsidP="00502E08">
            <w:pPr>
              <w:rPr>
                <w:rFonts w:ascii="Tw Cen MT" w:hAnsi="Tw Cen MT"/>
                <w:b/>
                <w:sz w:val="24"/>
                <w:szCs w:val="24"/>
              </w:rPr>
            </w:pPr>
          </w:p>
          <w:p w14:paraId="624514F8" w14:textId="77777777" w:rsidR="006418DD" w:rsidRPr="00CC7F1F" w:rsidRDefault="006418DD" w:rsidP="00502E08">
            <w:pPr>
              <w:rPr>
                <w:rFonts w:ascii="Tw Cen MT" w:hAnsi="Tw Cen MT"/>
                <w:b/>
                <w:sz w:val="24"/>
                <w:szCs w:val="24"/>
              </w:rPr>
            </w:pPr>
          </w:p>
          <w:p w14:paraId="0F4269A7" w14:textId="47BFF6A1" w:rsidR="006418DD" w:rsidRDefault="006418DD" w:rsidP="00502E08">
            <w:pPr>
              <w:rPr>
                <w:rFonts w:ascii="Tw Cen MT" w:hAnsi="Tw Cen MT"/>
                <w:b/>
                <w:sz w:val="24"/>
                <w:szCs w:val="24"/>
              </w:rPr>
            </w:pPr>
          </w:p>
          <w:p w14:paraId="2A654C44" w14:textId="77777777" w:rsidR="006418DD" w:rsidRPr="00CC7F1F" w:rsidRDefault="006418DD" w:rsidP="00502E08">
            <w:pPr>
              <w:rPr>
                <w:rFonts w:ascii="Tw Cen MT" w:hAnsi="Tw Cen MT"/>
                <w:b/>
                <w:sz w:val="24"/>
                <w:szCs w:val="24"/>
              </w:rPr>
            </w:pPr>
          </w:p>
          <w:p w14:paraId="01DBF34E" w14:textId="77777777" w:rsidR="006418DD" w:rsidRPr="00CC7F1F" w:rsidRDefault="006418DD" w:rsidP="00502E08">
            <w:pPr>
              <w:rPr>
                <w:rFonts w:ascii="Tw Cen MT" w:hAnsi="Tw Cen MT"/>
                <w:b/>
                <w:sz w:val="24"/>
                <w:szCs w:val="24"/>
              </w:rPr>
            </w:pPr>
          </w:p>
          <w:p w14:paraId="6E119D52" w14:textId="77777777" w:rsidR="006418DD" w:rsidRPr="00CC7F1F" w:rsidRDefault="006418DD" w:rsidP="00502E08">
            <w:pPr>
              <w:jc w:val="center"/>
              <w:rPr>
                <w:rFonts w:ascii="Tw Cen MT" w:hAnsi="Tw Cen MT"/>
                <w:b/>
                <w:sz w:val="24"/>
                <w:szCs w:val="24"/>
              </w:rPr>
            </w:pPr>
          </w:p>
        </w:tc>
        <w:tc>
          <w:tcPr>
            <w:tcW w:w="2268" w:type="dxa"/>
          </w:tcPr>
          <w:p w14:paraId="035F6076" w14:textId="77777777" w:rsidR="006418DD" w:rsidRDefault="006418DD" w:rsidP="006418DD">
            <w:pPr>
              <w:rPr>
                <w:rFonts w:ascii="Tw Cen MT" w:hAnsi="Tw Cen MT"/>
                <w:b/>
                <w:sz w:val="24"/>
                <w:szCs w:val="24"/>
              </w:rPr>
            </w:pPr>
            <w:r>
              <w:rPr>
                <w:rFonts w:ascii="Tw Cen MT" w:hAnsi="Tw Cen MT"/>
                <w:b/>
                <w:sz w:val="24"/>
                <w:szCs w:val="24"/>
              </w:rPr>
              <w:t>Retrieval focus:</w:t>
            </w:r>
          </w:p>
          <w:p w14:paraId="7D044C74" w14:textId="3C5F5F24" w:rsidR="006418DD" w:rsidRPr="006418DD" w:rsidRDefault="006418DD" w:rsidP="006418DD">
            <w:pPr>
              <w:rPr>
                <w:rFonts w:ascii="Tw Cen MT" w:hAnsi="Tw Cen MT"/>
                <w:bCs/>
                <w:sz w:val="24"/>
                <w:szCs w:val="24"/>
              </w:rPr>
            </w:pPr>
            <w:r>
              <w:rPr>
                <w:rFonts w:ascii="Tw Cen MT" w:hAnsi="Tw Cen MT"/>
                <w:bCs/>
                <w:sz w:val="24"/>
                <w:szCs w:val="24"/>
              </w:rPr>
              <w:t>…</w:t>
            </w:r>
          </w:p>
          <w:p w14:paraId="28F60A2F" w14:textId="77777777" w:rsidR="006418DD" w:rsidRDefault="006418DD" w:rsidP="006418DD">
            <w:pPr>
              <w:rPr>
                <w:rFonts w:ascii="Tw Cen MT" w:hAnsi="Tw Cen MT"/>
                <w:b/>
                <w:sz w:val="24"/>
                <w:szCs w:val="24"/>
              </w:rPr>
            </w:pPr>
          </w:p>
          <w:p w14:paraId="01F17349" w14:textId="77777777" w:rsidR="006418DD" w:rsidRDefault="006418DD" w:rsidP="006418DD">
            <w:pPr>
              <w:rPr>
                <w:rFonts w:ascii="Tw Cen MT" w:hAnsi="Tw Cen MT"/>
                <w:b/>
                <w:sz w:val="24"/>
                <w:szCs w:val="24"/>
              </w:rPr>
            </w:pPr>
          </w:p>
          <w:p w14:paraId="26E07291" w14:textId="77777777" w:rsidR="006418DD" w:rsidRDefault="006418DD" w:rsidP="006418DD">
            <w:pPr>
              <w:rPr>
                <w:rFonts w:ascii="Tw Cen MT" w:hAnsi="Tw Cen MT"/>
                <w:b/>
                <w:sz w:val="24"/>
                <w:szCs w:val="24"/>
              </w:rPr>
            </w:pPr>
            <w:r>
              <w:rPr>
                <w:rFonts w:ascii="Tw Cen MT" w:hAnsi="Tw Cen MT"/>
                <w:b/>
                <w:sz w:val="24"/>
                <w:szCs w:val="24"/>
              </w:rPr>
              <w:t>Independent study:</w:t>
            </w:r>
          </w:p>
          <w:p w14:paraId="447CDCF2" w14:textId="64A9E7FF" w:rsidR="006418DD" w:rsidRPr="006418DD" w:rsidRDefault="006418DD" w:rsidP="00502E08">
            <w:pPr>
              <w:rPr>
                <w:rFonts w:ascii="Tw Cen MT" w:hAnsi="Tw Cen MT"/>
                <w:bCs/>
                <w:sz w:val="24"/>
                <w:szCs w:val="24"/>
              </w:rPr>
            </w:pPr>
            <w:r>
              <w:rPr>
                <w:rFonts w:ascii="Tw Cen MT" w:hAnsi="Tw Cen MT"/>
                <w:bCs/>
                <w:sz w:val="24"/>
                <w:szCs w:val="24"/>
              </w:rPr>
              <w:t>…</w:t>
            </w:r>
          </w:p>
        </w:tc>
      </w:tr>
      <w:tr w:rsidR="006418DD" w:rsidRPr="00CC7F1F" w14:paraId="659B685D" w14:textId="77777777" w:rsidTr="008C783A">
        <w:trPr>
          <w:jc w:val="center"/>
        </w:trPr>
        <w:tc>
          <w:tcPr>
            <w:tcW w:w="988" w:type="dxa"/>
            <w:shd w:val="clear" w:color="auto" w:fill="auto"/>
            <w:vAlign w:val="center"/>
          </w:tcPr>
          <w:p w14:paraId="1068FAA3" w14:textId="0FF82ED2" w:rsidR="006418DD" w:rsidRPr="00240170" w:rsidRDefault="006418DD" w:rsidP="006418DD">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shd w:val="clear" w:color="auto" w:fill="auto"/>
            <w:vAlign w:val="center"/>
          </w:tcPr>
          <w:p w14:paraId="26640187" w14:textId="3F28DFF8" w:rsidR="006418DD" w:rsidRPr="00CC7F1F" w:rsidRDefault="006418DD" w:rsidP="006418DD">
            <w:pPr>
              <w:jc w:val="center"/>
              <w:rPr>
                <w:rFonts w:ascii="Tw Cen MT" w:hAnsi="Tw Cen MT"/>
                <w:b/>
                <w:sz w:val="24"/>
                <w:szCs w:val="24"/>
              </w:rPr>
            </w:pPr>
            <w:r>
              <w:rPr>
                <w:rFonts w:ascii="Tw Cen MT" w:hAnsi="Tw Cen MT"/>
                <w:b/>
                <w:sz w:val="24"/>
                <w:szCs w:val="24"/>
                <w:u w:val="single"/>
              </w:rPr>
              <w:t>Key Features</w:t>
            </w:r>
          </w:p>
        </w:tc>
      </w:tr>
      <w:tr w:rsidR="006418DD" w:rsidRPr="00CC7F1F" w14:paraId="74C72A1C" w14:textId="77777777" w:rsidTr="00467682">
        <w:trPr>
          <w:jc w:val="center"/>
        </w:trPr>
        <w:tc>
          <w:tcPr>
            <w:tcW w:w="988" w:type="dxa"/>
            <w:vMerge w:val="restart"/>
            <w:vAlign w:val="center"/>
          </w:tcPr>
          <w:p w14:paraId="15FFAD33" w14:textId="77777777" w:rsidR="006418DD" w:rsidRPr="00240170" w:rsidRDefault="006418DD" w:rsidP="006418DD">
            <w:pPr>
              <w:jc w:val="center"/>
              <w:rPr>
                <w:rFonts w:ascii="Tw Cen MT" w:hAnsi="Tw Cen MT"/>
                <w:sz w:val="24"/>
                <w:szCs w:val="24"/>
              </w:rPr>
            </w:pPr>
            <w:r>
              <w:rPr>
                <w:rFonts w:ascii="Tw Cen MT" w:hAnsi="Tw Cen MT"/>
                <w:sz w:val="24"/>
                <w:szCs w:val="24"/>
              </w:rPr>
              <w:t>4</w:t>
            </w:r>
          </w:p>
        </w:tc>
        <w:tc>
          <w:tcPr>
            <w:tcW w:w="6804" w:type="dxa"/>
            <w:gridSpan w:val="2"/>
          </w:tcPr>
          <w:p w14:paraId="0CA44935" w14:textId="0C267C0D" w:rsidR="006418DD" w:rsidRPr="006418DD" w:rsidRDefault="006418DD" w:rsidP="006418D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14:paraId="15993B44" w14:textId="77777777" w:rsidR="006418DD" w:rsidRPr="00CC7F1F" w:rsidRDefault="006418DD" w:rsidP="006418DD">
            <w:pPr>
              <w:rPr>
                <w:rFonts w:ascii="Tw Cen MT" w:hAnsi="Tw Cen MT"/>
                <w:b/>
                <w:sz w:val="24"/>
                <w:szCs w:val="24"/>
              </w:rPr>
            </w:pPr>
          </w:p>
          <w:p w14:paraId="32835E58" w14:textId="77777777" w:rsidR="006418DD" w:rsidRPr="00CC7F1F" w:rsidRDefault="006418DD" w:rsidP="006418DD">
            <w:pPr>
              <w:rPr>
                <w:rFonts w:ascii="Tw Cen MT" w:hAnsi="Tw Cen MT"/>
                <w:b/>
                <w:sz w:val="24"/>
                <w:szCs w:val="24"/>
              </w:rPr>
            </w:pPr>
          </w:p>
        </w:tc>
      </w:tr>
      <w:tr w:rsidR="006418DD" w:rsidRPr="00CC7F1F" w14:paraId="17BC306D" w14:textId="77777777" w:rsidTr="006418DD">
        <w:trPr>
          <w:trHeight w:val="2091"/>
          <w:jc w:val="center"/>
        </w:trPr>
        <w:tc>
          <w:tcPr>
            <w:tcW w:w="988" w:type="dxa"/>
            <w:vMerge/>
            <w:vAlign w:val="center"/>
          </w:tcPr>
          <w:p w14:paraId="17A773B4" w14:textId="77777777" w:rsidR="006418DD" w:rsidRPr="00240170" w:rsidRDefault="006418DD" w:rsidP="006418DD">
            <w:pPr>
              <w:jc w:val="center"/>
              <w:rPr>
                <w:rFonts w:ascii="Tw Cen MT" w:hAnsi="Tw Cen MT"/>
                <w:sz w:val="24"/>
                <w:szCs w:val="24"/>
              </w:rPr>
            </w:pPr>
          </w:p>
        </w:tc>
        <w:tc>
          <w:tcPr>
            <w:tcW w:w="4536" w:type="dxa"/>
          </w:tcPr>
          <w:p w14:paraId="5C65D2F9" w14:textId="10BA7096" w:rsidR="006418DD" w:rsidRDefault="006418DD" w:rsidP="006418DD">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14:paraId="495B836E" w14:textId="5B51CCF8" w:rsidR="006418DD" w:rsidRPr="006418DD" w:rsidRDefault="006418DD" w:rsidP="006418DD">
            <w:pPr>
              <w:rPr>
                <w:rFonts w:ascii="Tw Cen MT" w:hAnsi="Tw Cen MT"/>
                <w:bCs/>
                <w:sz w:val="24"/>
                <w:szCs w:val="24"/>
              </w:rPr>
            </w:pPr>
            <w:r>
              <w:rPr>
                <w:rFonts w:ascii="Tw Cen MT" w:hAnsi="Tw Cen MT"/>
                <w:bCs/>
                <w:sz w:val="24"/>
                <w:szCs w:val="24"/>
              </w:rPr>
              <w:t>…</w:t>
            </w:r>
          </w:p>
          <w:p w14:paraId="56CDFF28" w14:textId="77777777" w:rsidR="006418DD" w:rsidRDefault="006418DD" w:rsidP="006418DD">
            <w:pPr>
              <w:rPr>
                <w:rFonts w:ascii="Tw Cen MT" w:hAnsi="Tw Cen MT"/>
                <w:b/>
                <w:sz w:val="24"/>
                <w:szCs w:val="24"/>
              </w:rPr>
            </w:pPr>
          </w:p>
          <w:p w14:paraId="37C28676" w14:textId="77777777" w:rsidR="006418DD" w:rsidRDefault="006418DD" w:rsidP="006418DD">
            <w:pPr>
              <w:rPr>
                <w:rFonts w:ascii="Tw Cen MT" w:hAnsi="Tw Cen MT"/>
                <w:b/>
                <w:sz w:val="24"/>
                <w:szCs w:val="24"/>
              </w:rPr>
            </w:pPr>
          </w:p>
          <w:p w14:paraId="68C73A76" w14:textId="77777777" w:rsidR="006418DD" w:rsidRPr="00CC7F1F" w:rsidRDefault="006418DD" w:rsidP="006418DD">
            <w:pPr>
              <w:rPr>
                <w:rFonts w:ascii="Tw Cen MT" w:hAnsi="Tw Cen MT"/>
                <w:b/>
                <w:sz w:val="24"/>
                <w:szCs w:val="24"/>
              </w:rPr>
            </w:pPr>
          </w:p>
          <w:p w14:paraId="3E1AC2DE" w14:textId="77777777" w:rsidR="006418DD" w:rsidRPr="00CC7F1F" w:rsidRDefault="006418DD" w:rsidP="006418DD">
            <w:pPr>
              <w:rPr>
                <w:rFonts w:ascii="Tw Cen MT" w:hAnsi="Tw Cen MT"/>
                <w:b/>
                <w:sz w:val="24"/>
                <w:szCs w:val="24"/>
              </w:rPr>
            </w:pPr>
          </w:p>
          <w:p w14:paraId="23B29E1C" w14:textId="77777777" w:rsidR="006418DD" w:rsidRPr="00CC7F1F" w:rsidRDefault="006418DD" w:rsidP="006418DD">
            <w:pPr>
              <w:rPr>
                <w:rFonts w:ascii="Tw Cen MT" w:hAnsi="Tw Cen MT"/>
                <w:b/>
                <w:sz w:val="24"/>
                <w:szCs w:val="24"/>
              </w:rPr>
            </w:pPr>
          </w:p>
          <w:p w14:paraId="16685B63" w14:textId="77777777" w:rsidR="006418DD" w:rsidRPr="00CC7F1F" w:rsidRDefault="006418DD" w:rsidP="006418DD">
            <w:pPr>
              <w:jc w:val="center"/>
              <w:rPr>
                <w:rFonts w:ascii="Tw Cen MT" w:hAnsi="Tw Cen MT"/>
                <w:b/>
                <w:sz w:val="24"/>
                <w:szCs w:val="24"/>
              </w:rPr>
            </w:pPr>
          </w:p>
        </w:tc>
        <w:tc>
          <w:tcPr>
            <w:tcW w:w="2268" w:type="dxa"/>
          </w:tcPr>
          <w:p w14:paraId="0B97DD41" w14:textId="77777777" w:rsidR="006418DD" w:rsidRDefault="006418DD" w:rsidP="006418DD">
            <w:pPr>
              <w:rPr>
                <w:rFonts w:ascii="Tw Cen MT" w:hAnsi="Tw Cen MT"/>
                <w:b/>
                <w:sz w:val="24"/>
                <w:szCs w:val="24"/>
              </w:rPr>
            </w:pPr>
            <w:r>
              <w:rPr>
                <w:rFonts w:ascii="Tw Cen MT" w:hAnsi="Tw Cen MT"/>
                <w:b/>
                <w:sz w:val="24"/>
                <w:szCs w:val="24"/>
              </w:rPr>
              <w:t>Retrieval focus:</w:t>
            </w:r>
          </w:p>
          <w:p w14:paraId="5C0FB00C" w14:textId="644A7EC6" w:rsidR="006418DD" w:rsidRPr="00194F67" w:rsidRDefault="00194F67" w:rsidP="006418DD">
            <w:pPr>
              <w:rPr>
                <w:rFonts w:ascii="Tw Cen MT" w:hAnsi="Tw Cen MT"/>
                <w:bCs/>
                <w:sz w:val="24"/>
                <w:szCs w:val="24"/>
              </w:rPr>
            </w:pPr>
            <w:r>
              <w:rPr>
                <w:rFonts w:ascii="Tw Cen MT" w:hAnsi="Tw Cen MT"/>
                <w:bCs/>
                <w:sz w:val="24"/>
                <w:szCs w:val="24"/>
              </w:rPr>
              <w:t>…</w:t>
            </w:r>
          </w:p>
          <w:p w14:paraId="60E1A75B" w14:textId="77777777" w:rsidR="006418DD" w:rsidRDefault="006418DD" w:rsidP="006418DD">
            <w:pPr>
              <w:rPr>
                <w:rFonts w:ascii="Tw Cen MT" w:hAnsi="Tw Cen MT"/>
                <w:b/>
                <w:sz w:val="24"/>
                <w:szCs w:val="24"/>
              </w:rPr>
            </w:pPr>
          </w:p>
          <w:p w14:paraId="4BDE3695" w14:textId="77777777" w:rsidR="006418DD" w:rsidRDefault="006418DD" w:rsidP="006418DD">
            <w:pPr>
              <w:rPr>
                <w:rFonts w:ascii="Tw Cen MT" w:hAnsi="Tw Cen MT"/>
                <w:b/>
                <w:sz w:val="24"/>
                <w:szCs w:val="24"/>
              </w:rPr>
            </w:pPr>
          </w:p>
          <w:p w14:paraId="26E0DAE1" w14:textId="77777777" w:rsidR="006418DD" w:rsidRDefault="006418DD" w:rsidP="006418DD">
            <w:pPr>
              <w:rPr>
                <w:rFonts w:ascii="Tw Cen MT" w:hAnsi="Tw Cen MT"/>
                <w:b/>
                <w:sz w:val="24"/>
                <w:szCs w:val="24"/>
              </w:rPr>
            </w:pPr>
            <w:r>
              <w:rPr>
                <w:rFonts w:ascii="Tw Cen MT" w:hAnsi="Tw Cen MT"/>
                <w:b/>
                <w:sz w:val="24"/>
                <w:szCs w:val="24"/>
              </w:rPr>
              <w:t>Independent study:</w:t>
            </w:r>
          </w:p>
          <w:p w14:paraId="122E5D41" w14:textId="1ABDDC72"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8F4DBEB" w14:textId="77777777" w:rsidTr="00467682">
        <w:trPr>
          <w:jc w:val="center"/>
        </w:trPr>
        <w:tc>
          <w:tcPr>
            <w:tcW w:w="988" w:type="dxa"/>
            <w:shd w:val="clear" w:color="auto" w:fill="000000" w:themeFill="text1"/>
            <w:vAlign w:val="center"/>
          </w:tcPr>
          <w:p w14:paraId="71C3197A" w14:textId="77777777" w:rsidR="006418DD" w:rsidRPr="00240170" w:rsidRDefault="006418DD" w:rsidP="006418DD">
            <w:pPr>
              <w:jc w:val="center"/>
              <w:rPr>
                <w:rFonts w:ascii="Tw Cen MT" w:hAnsi="Tw Cen MT"/>
                <w:sz w:val="24"/>
                <w:szCs w:val="24"/>
              </w:rPr>
            </w:pPr>
          </w:p>
        </w:tc>
        <w:tc>
          <w:tcPr>
            <w:tcW w:w="6804" w:type="dxa"/>
            <w:gridSpan w:val="2"/>
            <w:shd w:val="clear" w:color="auto" w:fill="000000" w:themeFill="text1"/>
          </w:tcPr>
          <w:p w14:paraId="64B543BF" w14:textId="77777777" w:rsidR="006418DD" w:rsidRPr="00CC7F1F" w:rsidRDefault="006418DD" w:rsidP="006418DD">
            <w:pPr>
              <w:rPr>
                <w:rFonts w:ascii="Tw Cen MT" w:hAnsi="Tw Cen MT"/>
                <w:b/>
                <w:sz w:val="24"/>
                <w:szCs w:val="24"/>
              </w:rPr>
            </w:pPr>
          </w:p>
        </w:tc>
      </w:tr>
      <w:tr w:rsidR="006418DD" w:rsidRPr="00CC7F1F" w14:paraId="20A8182F" w14:textId="77777777" w:rsidTr="00467682">
        <w:trPr>
          <w:jc w:val="center"/>
        </w:trPr>
        <w:tc>
          <w:tcPr>
            <w:tcW w:w="988" w:type="dxa"/>
            <w:vMerge w:val="restart"/>
            <w:vAlign w:val="center"/>
          </w:tcPr>
          <w:p w14:paraId="04A57E92" w14:textId="77777777" w:rsidR="006418DD" w:rsidRPr="00240170" w:rsidRDefault="006418DD" w:rsidP="006418DD">
            <w:pPr>
              <w:jc w:val="center"/>
              <w:rPr>
                <w:rFonts w:ascii="Tw Cen MT" w:hAnsi="Tw Cen MT"/>
                <w:sz w:val="24"/>
                <w:szCs w:val="24"/>
              </w:rPr>
            </w:pPr>
            <w:r>
              <w:rPr>
                <w:rFonts w:ascii="Tw Cen MT" w:hAnsi="Tw Cen MT"/>
                <w:sz w:val="24"/>
                <w:szCs w:val="24"/>
              </w:rPr>
              <w:t>5</w:t>
            </w:r>
          </w:p>
        </w:tc>
        <w:tc>
          <w:tcPr>
            <w:tcW w:w="6804" w:type="dxa"/>
            <w:gridSpan w:val="2"/>
          </w:tcPr>
          <w:p w14:paraId="5BF5635B" w14:textId="12DD3FC6"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14:paraId="6FF17C5D" w14:textId="77777777" w:rsidR="006418DD" w:rsidRPr="00CC7F1F" w:rsidRDefault="006418DD" w:rsidP="006418DD">
            <w:pPr>
              <w:rPr>
                <w:rFonts w:ascii="Tw Cen MT" w:hAnsi="Tw Cen MT"/>
                <w:b/>
                <w:sz w:val="24"/>
                <w:szCs w:val="24"/>
              </w:rPr>
            </w:pPr>
          </w:p>
          <w:p w14:paraId="1E3CE19D" w14:textId="77777777" w:rsidR="006418DD" w:rsidRPr="00CC7F1F" w:rsidRDefault="006418DD" w:rsidP="006418DD">
            <w:pPr>
              <w:rPr>
                <w:rFonts w:ascii="Tw Cen MT" w:hAnsi="Tw Cen MT"/>
                <w:b/>
                <w:sz w:val="24"/>
                <w:szCs w:val="24"/>
              </w:rPr>
            </w:pPr>
          </w:p>
        </w:tc>
      </w:tr>
      <w:tr w:rsidR="006418DD" w:rsidRPr="00CC7F1F" w14:paraId="50B205F2" w14:textId="77777777" w:rsidTr="006418DD">
        <w:trPr>
          <w:trHeight w:val="2352"/>
          <w:jc w:val="center"/>
        </w:trPr>
        <w:tc>
          <w:tcPr>
            <w:tcW w:w="988" w:type="dxa"/>
            <w:vMerge/>
            <w:vAlign w:val="center"/>
          </w:tcPr>
          <w:p w14:paraId="6BB475E0" w14:textId="77777777" w:rsidR="006418DD" w:rsidRPr="00240170" w:rsidRDefault="006418DD" w:rsidP="006418DD">
            <w:pPr>
              <w:jc w:val="center"/>
              <w:rPr>
                <w:rFonts w:ascii="Tw Cen MT" w:hAnsi="Tw Cen MT"/>
                <w:sz w:val="24"/>
                <w:szCs w:val="24"/>
              </w:rPr>
            </w:pPr>
          </w:p>
        </w:tc>
        <w:tc>
          <w:tcPr>
            <w:tcW w:w="4536" w:type="dxa"/>
          </w:tcPr>
          <w:p w14:paraId="2D1AAA62" w14:textId="2EFF571C" w:rsidR="006418DD" w:rsidRDefault="006418DD" w:rsidP="006418DD">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3073795" w14:textId="2E246323" w:rsidR="006418DD" w:rsidRPr="00194F67" w:rsidRDefault="00194F67" w:rsidP="006418DD">
            <w:pPr>
              <w:rPr>
                <w:rFonts w:ascii="Tw Cen MT" w:hAnsi="Tw Cen MT"/>
                <w:bCs/>
                <w:sz w:val="24"/>
                <w:szCs w:val="24"/>
              </w:rPr>
            </w:pPr>
            <w:r>
              <w:rPr>
                <w:rFonts w:ascii="Tw Cen MT" w:hAnsi="Tw Cen MT"/>
                <w:bCs/>
                <w:sz w:val="24"/>
                <w:szCs w:val="24"/>
              </w:rPr>
              <w:t>…</w:t>
            </w:r>
          </w:p>
          <w:p w14:paraId="76EC41FE" w14:textId="77777777" w:rsidR="006418DD" w:rsidRDefault="006418DD" w:rsidP="006418DD">
            <w:pPr>
              <w:rPr>
                <w:rFonts w:ascii="Tw Cen MT" w:hAnsi="Tw Cen MT"/>
                <w:b/>
                <w:sz w:val="24"/>
                <w:szCs w:val="24"/>
              </w:rPr>
            </w:pPr>
          </w:p>
          <w:p w14:paraId="60AC98A5" w14:textId="77777777" w:rsidR="006418DD" w:rsidRDefault="006418DD" w:rsidP="006418DD">
            <w:pPr>
              <w:rPr>
                <w:rFonts w:ascii="Tw Cen MT" w:hAnsi="Tw Cen MT"/>
                <w:b/>
                <w:sz w:val="24"/>
                <w:szCs w:val="24"/>
              </w:rPr>
            </w:pPr>
          </w:p>
          <w:p w14:paraId="5868D705" w14:textId="27701290" w:rsidR="006418DD" w:rsidRDefault="006418DD" w:rsidP="006418DD">
            <w:pPr>
              <w:rPr>
                <w:rFonts w:ascii="Tw Cen MT" w:hAnsi="Tw Cen MT"/>
                <w:b/>
                <w:sz w:val="24"/>
                <w:szCs w:val="24"/>
              </w:rPr>
            </w:pPr>
          </w:p>
          <w:p w14:paraId="1184E80C" w14:textId="77777777" w:rsidR="006418DD" w:rsidRPr="00CC7F1F" w:rsidRDefault="006418DD" w:rsidP="006418DD">
            <w:pPr>
              <w:rPr>
                <w:rFonts w:ascii="Tw Cen MT" w:hAnsi="Tw Cen MT"/>
                <w:b/>
                <w:sz w:val="24"/>
                <w:szCs w:val="24"/>
              </w:rPr>
            </w:pPr>
          </w:p>
          <w:p w14:paraId="490DB5EE" w14:textId="77777777" w:rsidR="006418DD" w:rsidRPr="00CC7F1F" w:rsidRDefault="006418DD" w:rsidP="006418DD">
            <w:pPr>
              <w:rPr>
                <w:rFonts w:ascii="Tw Cen MT" w:hAnsi="Tw Cen MT"/>
                <w:b/>
                <w:sz w:val="24"/>
                <w:szCs w:val="24"/>
              </w:rPr>
            </w:pPr>
          </w:p>
          <w:p w14:paraId="2E094082" w14:textId="77777777" w:rsidR="006418DD" w:rsidRPr="00CC7F1F" w:rsidRDefault="006418DD" w:rsidP="006418DD">
            <w:pPr>
              <w:rPr>
                <w:rFonts w:ascii="Tw Cen MT" w:hAnsi="Tw Cen MT"/>
                <w:b/>
                <w:sz w:val="24"/>
                <w:szCs w:val="24"/>
              </w:rPr>
            </w:pPr>
          </w:p>
          <w:p w14:paraId="33FC74EC" w14:textId="77777777" w:rsidR="006418DD" w:rsidRPr="00CC7F1F" w:rsidRDefault="006418DD" w:rsidP="006418DD">
            <w:pPr>
              <w:jc w:val="center"/>
              <w:rPr>
                <w:rFonts w:ascii="Tw Cen MT" w:hAnsi="Tw Cen MT"/>
                <w:b/>
                <w:sz w:val="24"/>
                <w:szCs w:val="24"/>
              </w:rPr>
            </w:pPr>
          </w:p>
        </w:tc>
        <w:tc>
          <w:tcPr>
            <w:tcW w:w="2268" w:type="dxa"/>
          </w:tcPr>
          <w:p w14:paraId="1B39C108" w14:textId="77777777" w:rsidR="006418DD" w:rsidRDefault="006418DD" w:rsidP="006418DD">
            <w:pPr>
              <w:rPr>
                <w:rFonts w:ascii="Tw Cen MT" w:hAnsi="Tw Cen MT"/>
                <w:b/>
                <w:sz w:val="24"/>
                <w:szCs w:val="24"/>
              </w:rPr>
            </w:pPr>
            <w:r>
              <w:rPr>
                <w:rFonts w:ascii="Tw Cen MT" w:hAnsi="Tw Cen MT"/>
                <w:b/>
                <w:sz w:val="24"/>
                <w:szCs w:val="24"/>
              </w:rPr>
              <w:t>Retrieval focus:</w:t>
            </w:r>
          </w:p>
          <w:p w14:paraId="11AF1AD6" w14:textId="620993D0" w:rsidR="006418DD" w:rsidRPr="00194F67" w:rsidRDefault="00194F67" w:rsidP="006418DD">
            <w:pPr>
              <w:rPr>
                <w:rFonts w:ascii="Tw Cen MT" w:hAnsi="Tw Cen MT"/>
                <w:bCs/>
                <w:sz w:val="24"/>
                <w:szCs w:val="24"/>
              </w:rPr>
            </w:pPr>
            <w:r>
              <w:rPr>
                <w:rFonts w:ascii="Tw Cen MT" w:hAnsi="Tw Cen MT"/>
                <w:bCs/>
                <w:sz w:val="24"/>
                <w:szCs w:val="24"/>
              </w:rPr>
              <w:t>…</w:t>
            </w:r>
          </w:p>
          <w:p w14:paraId="05A54FCC" w14:textId="77777777" w:rsidR="006418DD" w:rsidRDefault="006418DD" w:rsidP="006418DD">
            <w:pPr>
              <w:rPr>
                <w:rFonts w:ascii="Tw Cen MT" w:hAnsi="Tw Cen MT"/>
                <w:b/>
                <w:sz w:val="24"/>
                <w:szCs w:val="24"/>
              </w:rPr>
            </w:pPr>
          </w:p>
          <w:p w14:paraId="31F30699" w14:textId="77777777" w:rsidR="006418DD" w:rsidRDefault="006418DD" w:rsidP="006418DD">
            <w:pPr>
              <w:rPr>
                <w:rFonts w:ascii="Tw Cen MT" w:hAnsi="Tw Cen MT"/>
                <w:b/>
                <w:sz w:val="24"/>
                <w:szCs w:val="24"/>
              </w:rPr>
            </w:pPr>
          </w:p>
          <w:p w14:paraId="5350EBFB" w14:textId="77777777" w:rsidR="006418DD" w:rsidRDefault="006418DD" w:rsidP="006418DD">
            <w:pPr>
              <w:rPr>
                <w:rFonts w:ascii="Tw Cen MT" w:hAnsi="Tw Cen MT"/>
                <w:b/>
                <w:sz w:val="24"/>
                <w:szCs w:val="24"/>
              </w:rPr>
            </w:pPr>
            <w:r>
              <w:rPr>
                <w:rFonts w:ascii="Tw Cen MT" w:hAnsi="Tw Cen MT"/>
                <w:b/>
                <w:sz w:val="24"/>
                <w:szCs w:val="24"/>
              </w:rPr>
              <w:t>Independent study:</w:t>
            </w:r>
          </w:p>
          <w:p w14:paraId="61E2B120" w14:textId="1B71F3FF"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0CFDA1E" w14:textId="77777777" w:rsidTr="00467682">
        <w:trPr>
          <w:jc w:val="center"/>
        </w:trPr>
        <w:tc>
          <w:tcPr>
            <w:tcW w:w="7792" w:type="dxa"/>
            <w:gridSpan w:val="3"/>
            <w:shd w:val="clear" w:color="auto" w:fill="000000" w:themeFill="text1"/>
            <w:vAlign w:val="center"/>
          </w:tcPr>
          <w:p w14:paraId="3695183E" w14:textId="77777777" w:rsidR="006418DD" w:rsidRPr="00CC7F1F" w:rsidRDefault="006418DD" w:rsidP="006418DD">
            <w:pPr>
              <w:rPr>
                <w:rFonts w:ascii="Tw Cen MT" w:hAnsi="Tw Cen MT"/>
                <w:b/>
                <w:sz w:val="24"/>
                <w:szCs w:val="24"/>
              </w:rPr>
            </w:pPr>
          </w:p>
        </w:tc>
      </w:tr>
      <w:tr w:rsidR="006418DD" w:rsidRPr="00CC7F1F" w14:paraId="7BD96BE8" w14:textId="77777777" w:rsidTr="00467682">
        <w:trPr>
          <w:jc w:val="center"/>
        </w:trPr>
        <w:tc>
          <w:tcPr>
            <w:tcW w:w="988" w:type="dxa"/>
            <w:vMerge w:val="restart"/>
            <w:vAlign w:val="center"/>
          </w:tcPr>
          <w:p w14:paraId="10EF7157" w14:textId="77777777" w:rsidR="006418DD" w:rsidRPr="00240170" w:rsidRDefault="006418DD" w:rsidP="006418DD">
            <w:pPr>
              <w:jc w:val="center"/>
              <w:rPr>
                <w:rFonts w:ascii="Tw Cen MT" w:hAnsi="Tw Cen MT"/>
                <w:sz w:val="24"/>
                <w:szCs w:val="24"/>
              </w:rPr>
            </w:pPr>
            <w:r>
              <w:rPr>
                <w:rFonts w:ascii="Tw Cen MT" w:hAnsi="Tw Cen MT"/>
                <w:sz w:val="24"/>
                <w:szCs w:val="24"/>
              </w:rPr>
              <w:lastRenderedPageBreak/>
              <w:t>6</w:t>
            </w:r>
          </w:p>
        </w:tc>
        <w:tc>
          <w:tcPr>
            <w:tcW w:w="6804" w:type="dxa"/>
            <w:gridSpan w:val="2"/>
          </w:tcPr>
          <w:p w14:paraId="4CDBD22C" w14:textId="6D16A9C7"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14:paraId="281ACB56" w14:textId="77777777" w:rsidR="006418DD" w:rsidRPr="00CC7F1F" w:rsidRDefault="006418DD" w:rsidP="006418DD">
            <w:pPr>
              <w:rPr>
                <w:rFonts w:ascii="Tw Cen MT" w:hAnsi="Tw Cen MT"/>
                <w:b/>
                <w:sz w:val="24"/>
                <w:szCs w:val="24"/>
              </w:rPr>
            </w:pPr>
          </w:p>
          <w:p w14:paraId="26F7648E" w14:textId="77777777" w:rsidR="006418DD" w:rsidRPr="00CC7F1F" w:rsidRDefault="006418DD" w:rsidP="006418DD">
            <w:pPr>
              <w:rPr>
                <w:rFonts w:ascii="Tw Cen MT" w:hAnsi="Tw Cen MT"/>
                <w:b/>
                <w:sz w:val="24"/>
                <w:szCs w:val="24"/>
              </w:rPr>
            </w:pPr>
          </w:p>
        </w:tc>
      </w:tr>
      <w:tr w:rsidR="006418DD" w:rsidRPr="00CC7F1F" w14:paraId="24AE6609" w14:textId="77777777" w:rsidTr="006418DD">
        <w:trPr>
          <w:trHeight w:val="841"/>
          <w:jc w:val="center"/>
        </w:trPr>
        <w:tc>
          <w:tcPr>
            <w:tcW w:w="988" w:type="dxa"/>
            <w:vMerge/>
            <w:vAlign w:val="center"/>
          </w:tcPr>
          <w:p w14:paraId="5F0D98B1" w14:textId="77777777" w:rsidR="006418DD" w:rsidRPr="00240170" w:rsidRDefault="006418DD" w:rsidP="006418DD">
            <w:pPr>
              <w:jc w:val="center"/>
              <w:rPr>
                <w:rFonts w:ascii="Tw Cen MT" w:hAnsi="Tw Cen MT"/>
                <w:sz w:val="24"/>
                <w:szCs w:val="24"/>
              </w:rPr>
            </w:pPr>
          </w:p>
        </w:tc>
        <w:tc>
          <w:tcPr>
            <w:tcW w:w="4536" w:type="dxa"/>
          </w:tcPr>
          <w:p w14:paraId="5522EC05" w14:textId="4BE5C644" w:rsidR="006418DD" w:rsidRDefault="006418DD" w:rsidP="006418DD">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14:paraId="39045C11" w14:textId="477CC6BE" w:rsidR="006418DD" w:rsidRPr="00194F67" w:rsidRDefault="00194F67" w:rsidP="006418DD">
            <w:pPr>
              <w:rPr>
                <w:rFonts w:ascii="Tw Cen MT" w:hAnsi="Tw Cen MT"/>
                <w:bCs/>
                <w:sz w:val="24"/>
                <w:szCs w:val="24"/>
              </w:rPr>
            </w:pPr>
            <w:r>
              <w:rPr>
                <w:rFonts w:ascii="Tw Cen MT" w:hAnsi="Tw Cen MT"/>
                <w:bCs/>
                <w:sz w:val="24"/>
                <w:szCs w:val="24"/>
              </w:rPr>
              <w:t>…</w:t>
            </w:r>
          </w:p>
          <w:p w14:paraId="570DED0D" w14:textId="4C4BE051" w:rsidR="006418DD" w:rsidRDefault="006418DD" w:rsidP="006418DD">
            <w:pPr>
              <w:rPr>
                <w:rFonts w:ascii="Tw Cen MT" w:hAnsi="Tw Cen MT"/>
                <w:b/>
                <w:sz w:val="24"/>
                <w:szCs w:val="24"/>
              </w:rPr>
            </w:pPr>
          </w:p>
          <w:p w14:paraId="15E9600A" w14:textId="35162697" w:rsidR="006418DD" w:rsidRDefault="006418DD" w:rsidP="006418DD">
            <w:pPr>
              <w:rPr>
                <w:rFonts w:ascii="Tw Cen MT" w:hAnsi="Tw Cen MT"/>
                <w:b/>
                <w:sz w:val="24"/>
                <w:szCs w:val="24"/>
              </w:rPr>
            </w:pPr>
          </w:p>
          <w:p w14:paraId="2DD34938" w14:textId="77777777" w:rsidR="006418DD" w:rsidRDefault="006418DD" w:rsidP="006418DD">
            <w:pPr>
              <w:rPr>
                <w:rFonts w:ascii="Tw Cen MT" w:hAnsi="Tw Cen MT"/>
                <w:b/>
                <w:sz w:val="24"/>
                <w:szCs w:val="24"/>
              </w:rPr>
            </w:pPr>
          </w:p>
          <w:p w14:paraId="28799F72" w14:textId="77777777" w:rsidR="006418DD" w:rsidRPr="00CC7F1F" w:rsidRDefault="006418DD" w:rsidP="006418DD">
            <w:pPr>
              <w:rPr>
                <w:rFonts w:ascii="Tw Cen MT" w:hAnsi="Tw Cen MT"/>
                <w:b/>
                <w:sz w:val="24"/>
                <w:szCs w:val="24"/>
              </w:rPr>
            </w:pPr>
          </w:p>
          <w:p w14:paraId="5CE6A98F" w14:textId="77777777" w:rsidR="006418DD" w:rsidRPr="00CC7F1F" w:rsidRDefault="006418DD" w:rsidP="006418DD">
            <w:pPr>
              <w:rPr>
                <w:rFonts w:ascii="Tw Cen MT" w:hAnsi="Tw Cen MT"/>
                <w:b/>
                <w:sz w:val="24"/>
                <w:szCs w:val="24"/>
              </w:rPr>
            </w:pPr>
          </w:p>
          <w:p w14:paraId="1803C84A" w14:textId="77777777" w:rsidR="006418DD" w:rsidRPr="00CC7F1F" w:rsidRDefault="006418DD" w:rsidP="006418DD">
            <w:pPr>
              <w:rPr>
                <w:rFonts w:ascii="Tw Cen MT" w:hAnsi="Tw Cen MT"/>
                <w:b/>
                <w:sz w:val="24"/>
                <w:szCs w:val="24"/>
              </w:rPr>
            </w:pPr>
          </w:p>
          <w:p w14:paraId="64278397" w14:textId="77777777" w:rsidR="006418DD" w:rsidRPr="00CC7F1F" w:rsidRDefault="006418DD" w:rsidP="006418DD">
            <w:pPr>
              <w:jc w:val="center"/>
              <w:rPr>
                <w:rFonts w:ascii="Tw Cen MT" w:hAnsi="Tw Cen MT"/>
                <w:b/>
                <w:sz w:val="24"/>
                <w:szCs w:val="24"/>
              </w:rPr>
            </w:pPr>
          </w:p>
        </w:tc>
        <w:tc>
          <w:tcPr>
            <w:tcW w:w="2268" w:type="dxa"/>
          </w:tcPr>
          <w:p w14:paraId="6279D233" w14:textId="77777777" w:rsidR="006418DD" w:rsidRDefault="006418DD" w:rsidP="006418DD">
            <w:pPr>
              <w:rPr>
                <w:rFonts w:ascii="Tw Cen MT" w:hAnsi="Tw Cen MT"/>
                <w:b/>
                <w:sz w:val="24"/>
                <w:szCs w:val="24"/>
              </w:rPr>
            </w:pPr>
            <w:r>
              <w:rPr>
                <w:rFonts w:ascii="Tw Cen MT" w:hAnsi="Tw Cen MT"/>
                <w:b/>
                <w:sz w:val="24"/>
                <w:szCs w:val="24"/>
              </w:rPr>
              <w:t>Retrieval focus:</w:t>
            </w:r>
          </w:p>
          <w:p w14:paraId="7681DC72" w14:textId="4A04B0FB" w:rsidR="006418DD" w:rsidRPr="00194F67" w:rsidRDefault="00194F67" w:rsidP="006418DD">
            <w:pPr>
              <w:rPr>
                <w:rFonts w:ascii="Tw Cen MT" w:hAnsi="Tw Cen MT"/>
                <w:bCs/>
                <w:sz w:val="24"/>
                <w:szCs w:val="24"/>
              </w:rPr>
            </w:pPr>
            <w:r>
              <w:rPr>
                <w:rFonts w:ascii="Tw Cen MT" w:hAnsi="Tw Cen MT"/>
                <w:bCs/>
                <w:sz w:val="24"/>
                <w:szCs w:val="24"/>
              </w:rPr>
              <w:t>…</w:t>
            </w:r>
          </w:p>
          <w:p w14:paraId="6EF2ED29" w14:textId="77777777" w:rsidR="006418DD" w:rsidRDefault="006418DD" w:rsidP="006418DD">
            <w:pPr>
              <w:rPr>
                <w:rFonts w:ascii="Tw Cen MT" w:hAnsi="Tw Cen MT"/>
                <w:b/>
                <w:sz w:val="24"/>
                <w:szCs w:val="24"/>
              </w:rPr>
            </w:pPr>
          </w:p>
          <w:p w14:paraId="78811F86" w14:textId="77777777" w:rsidR="006418DD" w:rsidRDefault="006418DD" w:rsidP="006418DD">
            <w:pPr>
              <w:rPr>
                <w:rFonts w:ascii="Tw Cen MT" w:hAnsi="Tw Cen MT"/>
                <w:b/>
                <w:sz w:val="24"/>
                <w:szCs w:val="24"/>
              </w:rPr>
            </w:pPr>
          </w:p>
          <w:p w14:paraId="0CA34B99" w14:textId="77777777" w:rsidR="006418DD" w:rsidRDefault="006418DD" w:rsidP="006418DD">
            <w:pPr>
              <w:rPr>
                <w:rFonts w:ascii="Tw Cen MT" w:hAnsi="Tw Cen MT"/>
                <w:b/>
                <w:sz w:val="24"/>
                <w:szCs w:val="24"/>
              </w:rPr>
            </w:pPr>
            <w:r>
              <w:rPr>
                <w:rFonts w:ascii="Tw Cen MT" w:hAnsi="Tw Cen MT"/>
                <w:b/>
                <w:sz w:val="24"/>
                <w:szCs w:val="24"/>
              </w:rPr>
              <w:t>Independent study:</w:t>
            </w:r>
          </w:p>
          <w:p w14:paraId="4A2265F6" w14:textId="4506C0E6" w:rsidR="006418DD" w:rsidRPr="00194F67" w:rsidRDefault="00194F67" w:rsidP="006418DD">
            <w:pPr>
              <w:rPr>
                <w:rFonts w:ascii="Tw Cen MT" w:hAnsi="Tw Cen MT"/>
                <w:bCs/>
                <w:sz w:val="24"/>
                <w:szCs w:val="24"/>
              </w:rPr>
            </w:pPr>
            <w:r>
              <w:rPr>
                <w:rFonts w:ascii="Tw Cen MT" w:hAnsi="Tw Cen MT"/>
                <w:bCs/>
                <w:sz w:val="24"/>
                <w:szCs w:val="24"/>
              </w:rPr>
              <w:t>…</w:t>
            </w:r>
          </w:p>
        </w:tc>
      </w:tr>
    </w:tbl>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B6D18"/>
    <w:multiLevelType w:val="hybridMultilevel"/>
    <w:tmpl w:val="D08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45D53"/>
    <w:multiLevelType w:val="multilevel"/>
    <w:tmpl w:val="1F6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80FDF"/>
    <w:multiLevelType w:val="multilevel"/>
    <w:tmpl w:val="312A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B2FE5"/>
    <w:multiLevelType w:val="hybridMultilevel"/>
    <w:tmpl w:val="4334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17"/>
  </w:num>
  <w:num w:numId="6">
    <w:abstractNumId w:val="5"/>
  </w:num>
  <w:num w:numId="7">
    <w:abstractNumId w:val="6"/>
  </w:num>
  <w:num w:numId="8">
    <w:abstractNumId w:val="15"/>
  </w:num>
  <w:num w:numId="9">
    <w:abstractNumId w:val="19"/>
  </w:num>
  <w:num w:numId="10">
    <w:abstractNumId w:val="18"/>
  </w:num>
  <w:num w:numId="11">
    <w:abstractNumId w:val="4"/>
  </w:num>
  <w:num w:numId="12">
    <w:abstractNumId w:val="20"/>
  </w:num>
  <w:num w:numId="13">
    <w:abstractNumId w:val="25"/>
  </w:num>
  <w:num w:numId="14">
    <w:abstractNumId w:val="11"/>
  </w:num>
  <w:num w:numId="15">
    <w:abstractNumId w:val="22"/>
  </w:num>
  <w:num w:numId="16">
    <w:abstractNumId w:val="13"/>
  </w:num>
  <w:num w:numId="17">
    <w:abstractNumId w:val="0"/>
  </w:num>
  <w:num w:numId="18">
    <w:abstractNumId w:val="14"/>
  </w:num>
  <w:num w:numId="19">
    <w:abstractNumId w:val="2"/>
  </w:num>
  <w:num w:numId="20">
    <w:abstractNumId w:val="10"/>
  </w:num>
  <w:num w:numId="21">
    <w:abstractNumId w:val="24"/>
  </w:num>
  <w:num w:numId="22">
    <w:abstractNumId w:val="23"/>
  </w:num>
  <w:num w:numId="23">
    <w:abstractNumId w:val="9"/>
  </w:num>
  <w:num w:numId="24">
    <w:abstractNumId w:val="16"/>
  </w:num>
  <w:num w:numId="25">
    <w:abstractNumId w:val="21"/>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98"/>
    <w:rsid w:val="00011F42"/>
    <w:rsid w:val="0001772C"/>
    <w:rsid w:val="000344B0"/>
    <w:rsid w:val="0003782D"/>
    <w:rsid w:val="0004108A"/>
    <w:rsid w:val="000644F8"/>
    <w:rsid w:val="00080B7D"/>
    <w:rsid w:val="00092283"/>
    <w:rsid w:val="000A04D0"/>
    <w:rsid w:val="000B724A"/>
    <w:rsid w:val="000C0B8B"/>
    <w:rsid w:val="00112FDB"/>
    <w:rsid w:val="00132C48"/>
    <w:rsid w:val="00143B28"/>
    <w:rsid w:val="001645EC"/>
    <w:rsid w:val="001731A3"/>
    <w:rsid w:val="00174D78"/>
    <w:rsid w:val="00177925"/>
    <w:rsid w:val="00177BC4"/>
    <w:rsid w:val="00194F67"/>
    <w:rsid w:val="00197998"/>
    <w:rsid w:val="001B5653"/>
    <w:rsid w:val="001F6168"/>
    <w:rsid w:val="00206B05"/>
    <w:rsid w:val="0020734F"/>
    <w:rsid w:val="002241BE"/>
    <w:rsid w:val="002255D7"/>
    <w:rsid w:val="002674FB"/>
    <w:rsid w:val="002772BA"/>
    <w:rsid w:val="00277B55"/>
    <w:rsid w:val="002A1025"/>
    <w:rsid w:val="002B2B34"/>
    <w:rsid w:val="002C5DED"/>
    <w:rsid w:val="002F5E68"/>
    <w:rsid w:val="00351C78"/>
    <w:rsid w:val="003A3B9F"/>
    <w:rsid w:val="003B3732"/>
    <w:rsid w:val="003F2F07"/>
    <w:rsid w:val="003F7447"/>
    <w:rsid w:val="0040383E"/>
    <w:rsid w:val="0040790A"/>
    <w:rsid w:val="00442397"/>
    <w:rsid w:val="00445538"/>
    <w:rsid w:val="004562B8"/>
    <w:rsid w:val="00467682"/>
    <w:rsid w:val="00474E6C"/>
    <w:rsid w:val="00496F9F"/>
    <w:rsid w:val="004B142B"/>
    <w:rsid w:val="004B33FC"/>
    <w:rsid w:val="004C0329"/>
    <w:rsid w:val="004F0451"/>
    <w:rsid w:val="005035C2"/>
    <w:rsid w:val="005037E3"/>
    <w:rsid w:val="00507801"/>
    <w:rsid w:val="0051380D"/>
    <w:rsid w:val="005232A8"/>
    <w:rsid w:val="00523C5A"/>
    <w:rsid w:val="0057057B"/>
    <w:rsid w:val="00573E16"/>
    <w:rsid w:val="005F1EEF"/>
    <w:rsid w:val="00623BB7"/>
    <w:rsid w:val="006418DD"/>
    <w:rsid w:val="00646439"/>
    <w:rsid w:val="006A3F75"/>
    <w:rsid w:val="006B6095"/>
    <w:rsid w:val="006E44FA"/>
    <w:rsid w:val="0070519D"/>
    <w:rsid w:val="00712A5C"/>
    <w:rsid w:val="007406FD"/>
    <w:rsid w:val="0074365A"/>
    <w:rsid w:val="00750979"/>
    <w:rsid w:val="00755B5D"/>
    <w:rsid w:val="007F56F0"/>
    <w:rsid w:val="00826996"/>
    <w:rsid w:val="0083142C"/>
    <w:rsid w:val="00836EF4"/>
    <w:rsid w:val="00843899"/>
    <w:rsid w:val="00843F96"/>
    <w:rsid w:val="00871F35"/>
    <w:rsid w:val="00892CDD"/>
    <w:rsid w:val="008D2D3E"/>
    <w:rsid w:val="008F5DA3"/>
    <w:rsid w:val="009A026F"/>
    <w:rsid w:val="009D3A95"/>
    <w:rsid w:val="00A06AF5"/>
    <w:rsid w:val="00A17A00"/>
    <w:rsid w:val="00A17D4E"/>
    <w:rsid w:val="00A35C10"/>
    <w:rsid w:val="00A50BEE"/>
    <w:rsid w:val="00A57527"/>
    <w:rsid w:val="00A6520B"/>
    <w:rsid w:val="00A74894"/>
    <w:rsid w:val="00A90E4E"/>
    <w:rsid w:val="00A94B5B"/>
    <w:rsid w:val="00AB240A"/>
    <w:rsid w:val="00AC0FED"/>
    <w:rsid w:val="00AC4AC6"/>
    <w:rsid w:val="00AE1F62"/>
    <w:rsid w:val="00AF7543"/>
    <w:rsid w:val="00B23D8C"/>
    <w:rsid w:val="00B2494D"/>
    <w:rsid w:val="00B3119C"/>
    <w:rsid w:val="00B6328F"/>
    <w:rsid w:val="00B64FCF"/>
    <w:rsid w:val="00B6701F"/>
    <w:rsid w:val="00B82F43"/>
    <w:rsid w:val="00BC4FE2"/>
    <w:rsid w:val="00BD77B0"/>
    <w:rsid w:val="00BE1005"/>
    <w:rsid w:val="00BE3693"/>
    <w:rsid w:val="00BF2FB6"/>
    <w:rsid w:val="00C03C38"/>
    <w:rsid w:val="00C37957"/>
    <w:rsid w:val="00C5421D"/>
    <w:rsid w:val="00C66849"/>
    <w:rsid w:val="00C93813"/>
    <w:rsid w:val="00C96551"/>
    <w:rsid w:val="00CA4FC9"/>
    <w:rsid w:val="00D11A60"/>
    <w:rsid w:val="00D3282E"/>
    <w:rsid w:val="00D558A0"/>
    <w:rsid w:val="00D7620F"/>
    <w:rsid w:val="00DC4A86"/>
    <w:rsid w:val="00DC6724"/>
    <w:rsid w:val="00DF4B36"/>
    <w:rsid w:val="00E1416D"/>
    <w:rsid w:val="00E25346"/>
    <w:rsid w:val="00E31F22"/>
    <w:rsid w:val="00E41097"/>
    <w:rsid w:val="00E534F5"/>
    <w:rsid w:val="00E6587D"/>
    <w:rsid w:val="00E90C47"/>
    <w:rsid w:val="00EA1ED5"/>
    <w:rsid w:val="00EA3B78"/>
    <w:rsid w:val="00ED3E69"/>
    <w:rsid w:val="00EE374A"/>
    <w:rsid w:val="00EE6B79"/>
    <w:rsid w:val="00F2768F"/>
    <w:rsid w:val="00F33ED3"/>
    <w:rsid w:val="00F42934"/>
    <w:rsid w:val="00F550A6"/>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paragraph" w:styleId="BalloonText">
    <w:name w:val="Balloon Text"/>
    <w:basedOn w:val="Normal"/>
    <w:link w:val="BalloonTextChar"/>
    <w:uiPriority w:val="99"/>
    <w:semiHidden/>
    <w:unhideWhenUsed/>
    <w:rsid w:val="00E4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450196188">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D248E-D69C-4DCA-A3F1-F4981AF97906}">
  <ds:schemaRefs>
    <ds:schemaRef ds:uri="http://schemas.openxmlformats.org/officeDocument/2006/bibliography"/>
  </ds:schemaRefs>
</ds:datastoreItem>
</file>

<file path=customXml/itemProps2.xml><?xml version="1.0" encoding="utf-8"?>
<ds:datastoreItem xmlns:ds="http://schemas.openxmlformats.org/officeDocument/2006/customXml" ds:itemID="{8DDB8EEB-FC68-4041-8AC9-27FF57299434}"/>
</file>

<file path=customXml/itemProps3.xml><?xml version="1.0" encoding="utf-8"?>
<ds:datastoreItem xmlns:ds="http://schemas.openxmlformats.org/officeDocument/2006/customXml" ds:itemID="{D82D79B8-69FA-4BC8-8BE4-E83011B55E83}"/>
</file>

<file path=customXml/itemProps4.xml><?xml version="1.0" encoding="utf-8"?>
<ds:datastoreItem xmlns:ds="http://schemas.openxmlformats.org/officeDocument/2006/customXml" ds:itemID="{5F889FB9-1E73-44D5-82BD-58CA0B4847F5}"/>
</file>

<file path=docProps/app.xml><?xml version="1.0" encoding="utf-8"?>
<Properties xmlns="http://schemas.openxmlformats.org/officeDocument/2006/extended-properties" xmlns:vt="http://schemas.openxmlformats.org/officeDocument/2006/docPropsVTypes">
  <Template>Normal</Template>
  <TotalTime>246</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C Banks</cp:lastModifiedBy>
  <cp:revision>10</cp:revision>
  <cp:lastPrinted>2021-07-16T12:03:00Z</cp:lastPrinted>
  <dcterms:created xsi:type="dcterms:W3CDTF">2021-07-05T12:41:00Z</dcterms:created>
  <dcterms:modified xsi:type="dcterms:W3CDTF">2021-07-16T12:03:00Z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